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8A67DE" w:rsidP="008A67DE">
      <w:pPr>
        <w:jc w:val="center"/>
        <w:rPr>
          <w:b/>
        </w:rPr>
      </w:pPr>
      <w:r w:rsidRPr="008A67DE">
        <w:rPr>
          <w:b/>
        </w:rPr>
        <w:t xml:space="preserve">Обязательные требования по капитальному ремонту автомобильных дорог </w:t>
      </w:r>
      <w:r>
        <w:rPr>
          <w:b/>
        </w:rPr>
        <w:t xml:space="preserve">местного значения </w:t>
      </w:r>
      <w:r w:rsidRPr="008A67DE">
        <w:rPr>
          <w:b/>
        </w:rPr>
        <w:t>на территории муниципального образования Ребрихинский район Алтайского края</w:t>
      </w:r>
    </w:p>
    <w:p w:rsidR="008A67DE" w:rsidRDefault="008A67DE" w:rsidP="008A67DE">
      <w:pPr>
        <w:jc w:val="both"/>
      </w:pPr>
      <w:r>
        <w:t xml:space="preserve">        </w:t>
      </w:r>
      <w:proofErr w:type="gramStart"/>
      <w:r>
        <w:t xml:space="preserve">Администрация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что капитальный ремонт автомобильных дорог устанавливается федеральным органом исполнительной власти, осуществляющим функции по выработке государственной политики </w:t>
      </w:r>
      <w:proofErr w:type="spellStart"/>
      <w:r>
        <w:t>инормативно</w:t>
      </w:r>
      <w:proofErr w:type="spellEnd"/>
      <w:r>
        <w:t>-правовому регулированию в сфере дорожного хозяйства.</w:t>
      </w:r>
      <w:proofErr w:type="gramEnd"/>
    </w:p>
    <w:p w:rsidR="008A67DE" w:rsidRDefault="008A67DE" w:rsidP="008A67DE">
      <w:pPr>
        <w:jc w:val="both"/>
      </w:pPr>
      <w:r>
        <w:t xml:space="preserve">      Классификация утверждена Приказом Минтранса России от 16.11.2012</w:t>
      </w:r>
    </w:p>
    <w:p w:rsidR="008A67DE" w:rsidRDefault="008A67DE" w:rsidP="008A67DE">
      <w:pPr>
        <w:jc w:val="both"/>
      </w:pPr>
      <w:r>
        <w:t>№402"Об утверждении Классификации работ по капитальному ремонту,</w:t>
      </w:r>
    </w:p>
    <w:p w:rsidR="008A67DE" w:rsidRDefault="008A67DE" w:rsidP="008A67DE">
      <w:pPr>
        <w:jc w:val="both"/>
      </w:pPr>
      <w:r>
        <w:t>ремонту и содержанию автомобильных дорог" (далее – Классификация).</w:t>
      </w:r>
    </w:p>
    <w:p w:rsidR="008A67DE" w:rsidRDefault="008A67DE" w:rsidP="008A67DE">
      <w:pPr>
        <w:jc w:val="both"/>
      </w:pPr>
      <w:r>
        <w:t xml:space="preserve">   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8A67DE" w:rsidRDefault="008A67DE" w:rsidP="008A67DE">
      <w:pPr>
        <w:jc w:val="both"/>
      </w:pPr>
      <w:r>
        <w:t xml:space="preserve">Классификация устанавливает состав и виды работ, выполняемых </w:t>
      </w:r>
      <w:proofErr w:type="gramStart"/>
      <w:r>
        <w:t>при</w:t>
      </w:r>
      <w:proofErr w:type="gramEnd"/>
    </w:p>
    <w:p w:rsidR="008A67DE" w:rsidRDefault="008A67DE" w:rsidP="008A67DE">
      <w:pPr>
        <w:jc w:val="both"/>
      </w:pPr>
      <w:r>
        <w:t xml:space="preserve">капитальном </w:t>
      </w:r>
      <w:proofErr w:type="gramStart"/>
      <w:r>
        <w:t>ремонте</w:t>
      </w:r>
      <w:proofErr w:type="gramEnd"/>
      <w:r>
        <w:t>, ремонте и содержании автомобильных дорог и</w:t>
      </w:r>
    </w:p>
    <w:p w:rsidR="008A67DE" w:rsidRDefault="008A67DE" w:rsidP="008A67DE">
      <w:pPr>
        <w:jc w:val="both"/>
      </w:pPr>
      <w:proofErr w:type="gramStart"/>
      <w:r>
        <w:t>предназначена</w:t>
      </w:r>
      <w:proofErr w:type="gramEnd"/>
      <w:r>
        <w:t xml:space="preserve"> для использования при планировании объемов дорожных</w:t>
      </w:r>
    </w:p>
    <w:p w:rsidR="008A67DE" w:rsidRDefault="008A67DE" w:rsidP="008A67DE">
      <w:pPr>
        <w:jc w:val="both"/>
      </w:pPr>
      <w:r>
        <w:t>работ, в том числе при их проектировании и формировании программ</w:t>
      </w:r>
    </w:p>
    <w:p w:rsidR="008A67DE" w:rsidRDefault="008A67DE" w:rsidP="008A67DE">
      <w:pPr>
        <w:jc w:val="both"/>
      </w:pPr>
      <w:r>
        <w:t>дорожных работ на краткосрочный и среднесрочный периоды.</w:t>
      </w:r>
    </w:p>
    <w:p w:rsidR="008A67DE" w:rsidRDefault="008A67DE" w:rsidP="008A67DE">
      <w:pPr>
        <w:jc w:val="both"/>
      </w:pPr>
      <w:r>
        <w:t>При проведении капитального ремонта участка автомобильной дороги и</w:t>
      </w:r>
    </w:p>
    <w:p w:rsidR="008A67DE" w:rsidRDefault="008A67DE" w:rsidP="008A67DE">
      <w:pPr>
        <w:jc w:val="both"/>
      </w:pPr>
      <w:r>
        <w:t xml:space="preserve">(или) дорожных сооружений могут выполняться отдельные работы </w:t>
      </w:r>
      <w:proofErr w:type="gramStart"/>
      <w:r>
        <w:t>по</w:t>
      </w:r>
      <w:proofErr w:type="gramEnd"/>
    </w:p>
    <w:p w:rsidR="008A67DE" w:rsidRDefault="008A67DE" w:rsidP="008A67DE">
      <w:pPr>
        <w:jc w:val="both"/>
      </w:pPr>
      <w:r>
        <w:t>ремонту и содержанию элементов автомобильной дороги и (или) дорожных</w:t>
      </w:r>
    </w:p>
    <w:p w:rsidR="008A67DE" w:rsidRDefault="008A67DE" w:rsidP="008A67DE">
      <w:pPr>
        <w:jc w:val="both"/>
      </w:pPr>
      <w:r>
        <w:t>сооружений, состояние которых не требует капитального ремонта, если</w:t>
      </w:r>
    </w:p>
    <w:p w:rsidR="008A67DE" w:rsidRDefault="008A67DE" w:rsidP="008A67DE">
      <w:pPr>
        <w:jc w:val="both"/>
      </w:pPr>
      <w:r>
        <w:t xml:space="preserve">указанные работы необходимы для приведения ремонтируемого участка </w:t>
      </w:r>
      <w:proofErr w:type="gramStart"/>
      <w:r>
        <w:t>в</w:t>
      </w:r>
      <w:proofErr w:type="gramEnd"/>
    </w:p>
    <w:p w:rsidR="008A67DE" w:rsidRDefault="008A67DE" w:rsidP="008A67DE">
      <w:pPr>
        <w:jc w:val="both"/>
      </w:pPr>
      <w:r>
        <w:t>надлежащее техническое состояние.</w:t>
      </w:r>
    </w:p>
    <w:p w:rsidR="008A67DE" w:rsidRDefault="008A67DE" w:rsidP="008A67DE">
      <w:pPr>
        <w:jc w:val="both"/>
      </w:pPr>
      <w:r>
        <w:t xml:space="preserve">Работы по ремонту дорожных покрытий </w:t>
      </w:r>
      <w:proofErr w:type="gramStart"/>
      <w:r>
        <w:t>на</w:t>
      </w:r>
      <w:proofErr w:type="gramEnd"/>
      <w:r>
        <w:t xml:space="preserve"> искусственных дорожных</w:t>
      </w:r>
    </w:p>
    <w:p w:rsidR="008A67DE" w:rsidRDefault="008A67DE" w:rsidP="008A67DE">
      <w:pPr>
        <w:jc w:val="both"/>
      </w:pPr>
      <w:proofErr w:type="gramStart"/>
      <w:r>
        <w:lastRenderedPageBreak/>
        <w:t>сооружениях</w:t>
      </w:r>
      <w:proofErr w:type="gramEnd"/>
      <w:r>
        <w:t xml:space="preserve"> могут выполняться одновременно с работами по ремонту</w:t>
      </w:r>
    </w:p>
    <w:p w:rsidR="008A67DE" w:rsidRDefault="008A67DE" w:rsidP="008A67DE">
      <w:pPr>
        <w:jc w:val="both"/>
      </w:pPr>
      <w:r>
        <w:t>дорожных покрытий на прилегающих участках автомобильных дорог.</w:t>
      </w:r>
    </w:p>
    <w:p w:rsidR="008A67DE" w:rsidRDefault="008A67DE" w:rsidP="008A67DE">
      <w:pPr>
        <w:jc w:val="both"/>
      </w:pPr>
      <w:r>
        <w:t>В случаях реконструкции, капитального ремонта автомобильных дорог</w:t>
      </w:r>
    </w:p>
    <w:p w:rsidR="008A67DE" w:rsidRDefault="008A67DE" w:rsidP="008A67DE">
      <w:pPr>
        <w:jc w:val="both"/>
      </w:pPr>
      <w:r>
        <w:t>владельцы автомобильных дорог обязаны информировать пользователей</w:t>
      </w:r>
    </w:p>
    <w:p w:rsidR="008A67DE" w:rsidRDefault="008A67DE" w:rsidP="008A67DE">
      <w:pPr>
        <w:jc w:val="both"/>
      </w:pPr>
      <w:r>
        <w:t xml:space="preserve">автомобильными дорогами о сроках таких реконструкции, </w:t>
      </w:r>
      <w:proofErr w:type="gramStart"/>
      <w:r>
        <w:t>капитального</w:t>
      </w:r>
      <w:proofErr w:type="gramEnd"/>
    </w:p>
    <w:p w:rsidR="00876473" w:rsidRDefault="008A67DE" w:rsidP="008A67DE">
      <w:pPr>
        <w:jc w:val="both"/>
      </w:pPr>
      <w:r>
        <w:t>ремонта и о возможных путях объезда.</w:t>
      </w:r>
    </w:p>
    <w:p w:rsidR="008A67DE" w:rsidRDefault="008A67DE" w:rsidP="008A67DE">
      <w:pPr>
        <w:jc w:val="both"/>
      </w:pP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880542" w:rsidRPr="008A67DE" w:rsidRDefault="00880542" w:rsidP="008A67DE">
      <w:pPr>
        <w:jc w:val="both"/>
        <w:rPr>
          <w:b/>
        </w:rPr>
      </w:pPr>
      <w:r>
        <w:rPr>
          <w:b/>
        </w:rPr>
        <w:t>10.02.2022 г.</w:t>
      </w:r>
      <w:bookmarkStart w:id="0" w:name="_GoBack"/>
      <w:bookmarkEnd w:id="0"/>
    </w:p>
    <w:sectPr w:rsidR="00880542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876473"/>
    <w:rsid w:val="00880542"/>
    <w:rsid w:val="008A67DE"/>
    <w:rsid w:val="009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2023-02-07T05:02:00Z</dcterms:created>
  <dcterms:modified xsi:type="dcterms:W3CDTF">2023-02-07T08:46:00Z</dcterms:modified>
</cp:coreProperties>
</file>