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84" w:rsidRDefault="00986365" w:rsidP="00414844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92530" cy="952500"/>
            <wp:effectExtent l="19050" t="0" r="7620" b="0"/>
            <wp:wrapThrough wrapText="bothSides">
              <wp:wrapPolygon edited="0">
                <wp:start x="-345" y="0"/>
                <wp:lineTo x="-345" y="21168"/>
                <wp:lineTo x="21738" y="21168"/>
                <wp:lineTo x="21738" y="0"/>
                <wp:lineTo x="-3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C84" w:rsidRPr="00414844" w:rsidRDefault="00414844" w:rsidP="00414844">
      <w:pPr>
        <w:jc w:val="right"/>
      </w:pPr>
      <w:r>
        <w:t xml:space="preserve">                           </w:t>
      </w:r>
    </w:p>
    <w:p w:rsidR="00FB3CD0" w:rsidRDefault="00FB3CD0">
      <w:pPr>
        <w:jc w:val="center"/>
        <w:rPr>
          <w:b/>
        </w:rPr>
      </w:pPr>
    </w:p>
    <w:p w:rsidR="00FB3CD0" w:rsidRDefault="00FB3CD0">
      <w:pPr>
        <w:jc w:val="center"/>
        <w:rPr>
          <w:b/>
        </w:rPr>
      </w:pPr>
    </w:p>
    <w:p w:rsidR="00414844" w:rsidRDefault="00414844">
      <w:pPr>
        <w:jc w:val="center"/>
        <w:rPr>
          <w:b/>
        </w:rPr>
      </w:pPr>
    </w:p>
    <w:p w:rsidR="00EA5555" w:rsidRDefault="00EA5555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EA5555" w:rsidRDefault="00EA5555">
      <w:pPr>
        <w:jc w:val="center"/>
        <w:rPr>
          <w:b/>
        </w:rPr>
      </w:pPr>
      <w:r>
        <w:rPr>
          <w:b/>
        </w:rPr>
        <w:t>АЛТАЙСКОГО КРАЯ</w:t>
      </w:r>
    </w:p>
    <w:p w:rsidR="00414844" w:rsidRDefault="00414844" w:rsidP="00414844">
      <w:pPr>
        <w:jc w:val="right"/>
      </w:pPr>
    </w:p>
    <w:p w:rsidR="00414844" w:rsidRPr="00414844" w:rsidRDefault="00414844" w:rsidP="00414844">
      <w:pPr>
        <w:jc w:val="right"/>
      </w:pPr>
      <w:r>
        <w:t xml:space="preserve">  </w:t>
      </w:r>
      <w:r w:rsidRPr="00414844">
        <w:t xml:space="preserve">ПРОЕКТ </w:t>
      </w:r>
    </w:p>
    <w:p w:rsidR="00FB3CD0" w:rsidRPr="00FB3CD0" w:rsidRDefault="00FB3CD0">
      <w:pPr>
        <w:jc w:val="center"/>
        <w:rPr>
          <w:b/>
          <w:szCs w:val="28"/>
        </w:rPr>
      </w:pPr>
    </w:p>
    <w:p w:rsidR="00EA5555" w:rsidRPr="004C4EC8" w:rsidRDefault="00385E4A">
      <w:pPr>
        <w:pStyle w:val="6"/>
      </w:pPr>
      <w:r w:rsidRPr="004C4EC8">
        <w:t>ПОСТАНОВЛЕНИЕ</w:t>
      </w:r>
    </w:p>
    <w:p w:rsidR="00411462" w:rsidRDefault="00411462" w:rsidP="00411462"/>
    <w:p w:rsidR="00CE7BC9" w:rsidRPr="00FE20DA" w:rsidRDefault="00CE7BC9" w:rsidP="00411462"/>
    <w:p w:rsidR="00FB3CD0" w:rsidRPr="00FE20DA" w:rsidRDefault="00FE20DA" w:rsidP="006A6BF6">
      <w:pPr>
        <w:rPr>
          <w:szCs w:val="26"/>
        </w:rPr>
      </w:pPr>
      <w:r>
        <w:rPr>
          <w:szCs w:val="26"/>
        </w:rPr>
        <w:t xml:space="preserve">_________________________                                                              </w:t>
      </w:r>
      <w:r w:rsidR="00411462" w:rsidRPr="00FE20DA">
        <w:rPr>
          <w:szCs w:val="26"/>
        </w:rPr>
        <w:t>№</w:t>
      </w:r>
      <w:r w:rsidR="005F4B55">
        <w:rPr>
          <w:szCs w:val="26"/>
        </w:rPr>
        <w:t xml:space="preserve"> </w:t>
      </w:r>
      <w:r w:rsidRPr="00FE20DA">
        <w:rPr>
          <w:szCs w:val="26"/>
        </w:rPr>
        <w:t>__________</w:t>
      </w:r>
    </w:p>
    <w:p w:rsidR="0053588C" w:rsidRPr="00CE0994" w:rsidRDefault="00411462" w:rsidP="00FB3CD0">
      <w:pPr>
        <w:jc w:val="center"/>
        <w:rPr>
          <w:szCs w:val="26"/>
        </w:rPr>
      </w:pPr>
      <w:r w:rsidRPr="00CE0994">
        <w:rPr>
          <w:szCs w:val="26"/>
        </w:rPr>
        <w:t>с</w:t>
      </w:r>
      <w:proofErr w:type="gramStart"/>
      <w:r w:rsidRPr="00CE0994">
        <w:rPr>
          <w:szCs w:val="26"/>
        </w:rPr>
        <w:t>.Р</w:t>
      </w:r>
      <w:proofErr w:type="gramEnd"/>
      <w:r w:rsidRPr="00CE0994">
        <w:rPr>
          <w:szCs w:val="26"/>
        </w:rPr>
        <w:t>ебриха</w:t>
      </w:r>
    </w:p>
    <w:p w:rsidR="009A0AAC" w:rsidRPr="00CE0994" w:rsidRDefault="009A0AAC" w:rsidP="006A6BF6">
      <w:pPr>
        <w:rPr>
          <w:bCs/>
          <w:color w:val="FF0000"/>
          <w:szCs w:val="26"/>
        </w:rPr>
      </w:pPr>
    </w:p>
    <w:tbl>
      <w:tblPr>
        <w:tblW w:w="0" w:type="auto"/>
        <w:tblLook w:val="04A0"/>
      </w:tblPr>
      <w:tblGrid>
        <w:gridCol w:w="5778"/>
      </w:tblGrid>
      <w:tr w:rsidR="009A0AAC" w:rsidRPr="006F6A13" w:rsidTr="00FE20DA">
        <w:trPr>
          <w:trHeight w:val="1020"/>
        </w:trPr>
        <w:tc>
          <w:tcPr>
            <w:tcW w:w="5778" w:type="dxa"/>
          </w:tcPr>
          <w:p w:rsidR="009A0AAC" w:rsidRPr="007F7EC8" w:rsidRDefault="00A63A44" w:rsidP="00FE20DA">
            <w:pPr>
              <w:jc w:val="both"/>
              <w:rPr>
                <w:szCs w:val="28"/>
              </w:rPr>
            </w:pPr>
            <w:r w:rsidRPr="00B14B7C">
              <w:rPr>
                <w:szCs w:val="28"/>
              </w:rPr>
              <w:t xml:space="preserve">Об одобрении прогноза социально-экономического развития муниципального образования Ребрихинский район Алтайского </w:t>
            </w:r>
            <w:r w:rsidRPr="00C927EA">
              <w:rPr>
                <w:szCs w:val="28"/>
              </w:rPr>
              <w:t>края на 202</w:t>
            </w:r>
            <w:r>
              <w:rPr>
                <w:szCs w:val="28"/>
              </w:rPr>
              <w:t>2-2024 годы</w:t>
            </w:r>
          </w:p>
        </w:tc>
      </w:tr>
    </w:tbl>
    <w:p w:rsidR="00456C53" w:rsidRPr="00BA6F55" w:rsidRDefault="00456C5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E94663" w:rsidRPr="00BA6F55" w:rsidRDefault="00E94663" w:rsidP="00456C53">
      <w:pPr>
        <w:pStyle w:val="23"/>
        <w:shd w:val="clear" w:color="auto" w:fill="auto"/>
        <w:spacing w:before="0" w:after="0" w:line="240" w:lineRule="auto"/>
        <w:ind w:firstLine="760"/>
        <w:jc w:val="both"/>
        <w:rPr>
          <w:color w:val="000000"/>
          <w:lang w:bidi="ru-RU"/>
        </w:rPr>
      </w:pPr>
    </w:p>
    <w:p w:rsidR="00A63A44" w:rsidRPr="008C2656" w:rsidRDefault="00A63A44" w:rsidP="00A63A44">
      <w:pPr>
        <w:ind w:firstLine="709"/>
        <w:jc w:val="both"/>
      </w:pPr>
      <w:proofErr w:type="gramStart"/>
      <w:r w:rsidRPr="008C2656">
        <w:t xml:space="preserve">В соответствии со </w:t>
      </w:r>
      <w:r w:rsidRPr="001C16FA">
        <w:t>статьей 173</w:t>
      </w:r>
      <w:r w:rsidRPr="008C2656">
        <w:t xml:space="preserve"> Бюджетного кодекса Российской Федерации, </w:t>
      </w:r>
      <w:r w:rsidRPr="001C16FA">
        <w:t>законом</w:t>
      </w:r>
      <w:r w:rsidRPr="008C2656">
        <w:t xml:space="preserve"> Алтайского края от 03.04.2015 N 30-ЗС "О стратегическом планировании в Алтайском крае"</w:t>
      </w:r>
      <w:r>
        <w:t>, в соответствии с пунктом 2.5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Ребрихинский район Алтайского края на среднесрочный и долгосрочный периоды, утвержденного постановлением Администрации Ребрихинского района Алтайского края от 20.05.2016 № 397 «Об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 порядка разработки, корректировки, осуществления мониторинга и контроля реализации прогнозов социально-экономического развития муниципального образования Ребрихинский район Алтайского края на среднесрочный и долгосрочный периоды»</w:t>
      </w:r>
      <w:r w:rsidRPr="008C2656">
        <w:t>:</w:t>
      </w:r>
    </w:p>
    <w:p w:rsidR="00E94663" w:rsidRDefault="00E94663" w:rsidP="009A0AAC">
      <w:pPr>
        <w:pStyle w:val="23"/>
        <w:shd w:val="clear" w:color="auto" w:fill="auto"/>
        <w:spacing w:before="0" w:after="0" w:line="317" w:lineRule="exact"/>
        <w:ind w:left="4040"/>
        <w:rPr>
          <w:color w:val="000000"/>
          <w:lang w:bidi="ru-RU"/>
        </w:rPr>
      </w:pPr>
    </w:p>
    <w:p w:rsidR="00A63A44" w:rsidRPr="00242A75" w:rsidRDefault="00A63A44" w:rsidP="00A63A44">
      <w:pPr>
        <w:pStyle w:val="af6"/>
        <w:jc w:val="center"/>
        <w:rPr>
          <w:sz w:val="28"/>
        </w:rPr>
      </w:pPr>
      <w:r w:rsidRPr="00242A75">
        <w:rPr>
          <w:sz w:val="28"/>
        </w:rPr>
        <w:t>ПОСТАНОВЛЯЮ:</w:t>
      </w:r>
    </w:p>
    <w:p w:rsidR="00A63A44" w:rsidRDefault="00A63A44" w:rsidP="00A63A4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8C2656">
        <w:t>Одобрить</w:t>
      </w:r>
      <w:r>
        <w:t xml:space="preserve"> </w:t>
      </w:r>
      <w:r w:rsidRPr="008C2656">
        <w:t xml:space="preserve"> </w:t>
      </w:r>
      <w:r w:rsidRPr="001C16FA">
        <w:t>прогноз</w:t>
      </w:r>
      <w:r w:rsidRPr="008C2656">
        <w:t xml:space="preserve"> социально-экономического развития </w:t>
      </w:r>
      <w:r>
        <w:t xml:space="preserve">муниципального образования Ребрихинский район </w:t>
      </w:r>
      <w:r w:rsidRPr="008C2656">
        <w:t>Алтайского края на 20</w:t>
      </w:r>
      <w:r>
        <w:t>22-2024 годы (приложение)</w:t>
      </w:r>
      <w:r w:rsidRPr="008C2656">
        <w:t>.</w:t>
      </w:r>
    </w:p>
    <w:p w:rsidR="00A63A44" w:rsidRDefault="00A63A44" w:rsidP="00A63A4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Представить прогноз </w:t>
      </w:r>
      <w:r w:rsidRPr="008C2656">
        <w:t xml:space="preserve">социально-экономического развития </w:t>
      </w:r>
      <w:r>
        <w:t xml:space="preserve">муниципального образования Ребрихинский район </w:t>
      </w:r>
      <w:r w:rsidRPr="008C2656">
        <w:t>Алтайского края на 20</w:t>
      </w:r>
      <w:r>
        <w:t>22-2024 годы в Ребрихинский районный Совет народных депутатов, одновременно с проектом решения «О районном бюджете Ребрихинского района на 2022 год».</w:t>
      </w:r>
    </w:p>
    <w:p w:rsidR="00A63A44" w:rsidRDefault="00A63A44" w:rsidP="00A63A4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 xml:space="preserve">Комитету по экономике, управлению муниципальным имуществом и предпринимательской деятельности обеспечить государственную регистрацию </w:t>
      </w:r>
      <w:r>
        <w:lastRenderedPageBreak/>
        <w:t>среднесрочного прогноза в федеральном государственном реестре документов стратегического планирования.</w:t>
      </w:r>
    </w:p>
    <w:p w:rsidR="00A63A44" w:rsidRDefault="00A63A44" w:rsidP="00A63A4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242A75">
        <w:rPr>
          <w:szCs w:val="28"/>
        </w:rPr>
        <w:t xml:space="preserve">Опубликовать данное постановление 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 </w:t>
      </w:r>
    </w:p>
    <w:p w:rsidR="00A63A44" w:rsidRDefault="00A63A44" w:rsidP="00A63A44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proofErr w:type="gramStart"/>
      <w:r w:rsidRPr="00242A75">
        <w:rPr>
          <w:szCs w:val="28"/>
        </w:rPr>
        <w:t>Контроль за</w:t>
      </w:r>
      <w:proofErr w:type="gramEnd"/>
      <w:r w:rsidRPr="00242A75">
        <w:rPr>
          <w:szCs w:val="28"/>
        </w:rPr>
        <w:t xml:space="preserve"> исполнением настоящего постановления оставляю за собой. </w:t>
      </w:r>
    </w:p>
    <w:p w:rsidR="00A63A44" w:rsidRDefault="00A63A44" w:rsidP="00A63A44">
      <w:pPr>
        <w:tabs>
          <w:tab w:val="left" w:pos="1134"/>
        </w:tabs>
        <w:ind w:left="709"/>
        <w:jc w:val="both"/>
      </w:pPr>
    </w:p>
    <w:p w:rsidR="00A63A44" w:rsidRDefault="00A63A44" w:rsidP="00A63A44">
      <w:pPr>
        <w:tabs>
          <w:tab w:val="left" w:pos="1134"/>
        </w:tabs>
        <w:ind w:left="709"/>
        <w:jc w:val="both"/>
      </w:pPr>
    </w:p>
    <w:p w:rsidR="00A63A44" w:rsidRDefault="00A63A44" w:rsidP="00A63A44">
      <w:pPr>
        <w:tabs>
          <w:tab w:val="left" w:pos="1134"/>
        </w:tabs>
        <w:ind w:left="709"/>
        <w:jc w:val="both"/>
      </w:pPr>
    </w:p>
    <w:p w:rsidR="00A63A44" w:rsidRDefault="00A63A44" w:rsidP="00A63A44">
      <w:pPr>
        <w:tabs>
          <w:tab w:val="left" w:pos="1134"/>
        </w:tabs>
        <w:ind w:left="709"/>
        <w:jc w:val="both"/>
      </w:pPr>
    </w:p>
    <w:p w:rsidR="00A63A44" w:rsidRDefault="00A63A44" w:rsidP="00A63A44">
      <w:pPr>
        <w:tabs>
          <w:tab w:val="left" w:pos="1134"/>
        </w:tabs>
        <w:ind w:left="709"/>
        <w:jc w:val="both"/>
      </w:pPr>
    </w:p>
    <w:p w:rsidR="00A63A44" w:rsidRDefault="00A63A44" w:rsidP="00A63A44">
      <w:pPr>
        <w:tabs>
          <w:tab w:val="left" w:pos="1134"/>
        </w:tabs>
        <w:ind w:left="709"/>
        <w:jc w:val="both"/>
      </w:pPr>
    </w:p>
    <w:p w:rsidR="00A63A44" w:rsidRDefault="00A63A44" w:rsidP="00A63A44">
      <w:pPr>
        <w:tabs>
          <w:tab w:val="left" w:pos="1134"/>
        </w:tabs>
        <w:ind w:left="709"/>
        <w:jc w:val="both"/>
      </w:pPr>
    </w:p>
    <w:p w:rsidR="00A63A44" w:rsidRDefault="00A63A44" w:rsidP="00A63A44">
      <w:pPr>
        <w:tabs>
          <w:tab w:val="left" w:pos="1134"/>
        </w:tabs>
        <w:ind w:left="709"/>
        <w:jc w:val="both"/>
      </w:pPr>
    </w:p>
    <w:p w:rsidR="00A63A44" w:rsidRPr="008B0DCA" w:rsidRDefault="00A63A44" w:rsidP="00A63A44">
      <w:pPr>
        <w:tabs>
          <w:tab w:val="left" w:pos="1134"/>
        </w:tabs>
        <w:jc w:val="both"/>
      </w:pPr>
      <w:r w:rsidRPr="008B0DCA">
        <w:rPr>
          <w:szCs w:val="28"/>
        </w:rPr>
        <w:t>Глава района                                                                         Л.В. Шлаузер</w:t>
      </w: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17" w:lineRule="exact"/>
        <w:jc w:val="both"/>
      </w:pPr>
    </w:p>
    <w:p w:rsidR="008E6255" w:rsidRDefault="008E6255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254B09" w:rsidRPr="00BA6F55" w:rsidRDefault="00254B09" w:rsidP="002C1EB5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</w:pPr>
    </w:p>
    <w:p w:rsidR="000417AF" w:rsidRDefault="000417AF" w:rsidP="000417AF">
      <w:pPr>
        <w:rPr>
          <w:szCs w:val="28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680B05" w:rsidRDefault="00680B05" w:rsidP="00790090">
      <w:pPr>
        <w:tabs>
          <w:tab w:val="left" w:pos="7513"/>
        </w:tabs>
        <w:rPr>
          <w:szCs w:val="28"/>
          <w:highlight w:val="yellow"/>
        </w:rPr>
      </w:pPr>
    </w:p>
    <w:p w:rsidR="00B100D0" w:rsidRDefault="00B100D0" w:rsidP="002C1EB5">
      <w:pPr>
        <w:rPr>
          <w:szCs w:val="28"/>
        </w:rPr>
      </w:pPr>
      <w:r>
        <w:rPr>
          <w:szCs w:val="28"/>
        </w:rPr>
        <w:t xml:space="preserve">Председатель комитета по экономике, </w:t>
      </w:r>
    </w:p>
    <w:p w:rsidR="00356F52" w:rsidRPr="00E9240F" w:rsidRDefault="00356F52" w:rsidP="002C1EB5">
      <w:pPr>
        <w:rPr>
          <w:szCs w:val="28"/>
        </w:rPr>
      </w:pPr>
      <w:r w:rsidRPr="00E9240F">
        <w:rPr>
          <w:szCs w:val="28"/>
        </w:rPr>
        <w:t xml:space="preserve">управлению муниципальным имуществом </w:t>
      </w:r>
    </w:p>
    <w:p w:rsidR="00356F52" w:rsidRPr="00E9240F" w:rsidRDefault="00356F52" w:rsidP="000417AF">
      <w:pPr>
        <w:tabs>
          <w:tab w:val="left" w:pos="7938"/>
        </w:tabs>
        <w:rPr>
          <w:szCs w:val="28"/>
        </w:rPr>
      </w:pPr>
      <w:r w:rsidRPr="00E9240F">
        <w:rPr>
          <w:szCs w:val="28"/>
        </w:rPr>
        <w:t xml:space="preserve">и предпринимательской деятельности            </w:t>
      </w:r>
      <w:r w:rsidR="002C1EB5" w:rsidRPr="00E9240F">
        <w:rPr>
          <w:szCs w:val="28"/>
        </w:rPr>
        <w:t xml:space="preserve">                            </w:t>
      </w:r>
      <w:r w:rsidRPr="00E9240F">
        <w:rPr>
          <w:szCs w:val="28"/>
        </w:rPr>
        <w:t xml:space="preserve">  </w:t>
      </w:r>
      <w:r w:rsidR="00B21AE3" w:rsidRPr="00E9240F">
        <w:rPr>
          <w:szCs w:val="28"/>
        </w:rPr>
        <w:t xml:space="preserve"> </w:t>
      </w:r>
      <w:r w:rsidR="00A63A44">
        <w:rPr>
          <w:szCs w:val="28"/>
        </w:rPr>
        <w:t xml:space="preserve">С.А.Горбунова </w:t>
      </w:r>
    </w:p>
    <w:p w:rsidR="000417AF" w:rsidRPr="00E9240F" w:rsidRDefault="000417AF" w:rsidP="000417AF">
      <w:pPr>
        <w:tabs>
          <w:tab w:val="left" w:pos="7938"/>
        </w:tabs>
        <w:rPr>
          <w:szCs w:val="28"/>
        </w:rPr>
      </w:pPr>
    </w:p>
    <w:p w:rsidR="00B21AE3" w:rsidRPr="00E9240F" w:rsidRDefault="00414844" w:rsidP="002C1EB5">
      <w:pPr>
        <w:rPr>
          <w:szCs w:val="28"/>
        </w:rPr>
      </w:pPr>
      <w:r>
        <w:rPr>
          <w:szCs w:val="28"/>
        </w:rPr>
        <w:t>П</w:t>
      </w:r>
      <w:r w:rsidR="00356F52" w:rsidRPr="00E9240F">
        <w:rPr>
          <w:szCs w:val="28"/>
        </w:rPr>
        <w:t>редседател</w:t>
      </w:r>
      <w:r>
        <w:rPr>
          <w:szCs w:val="28"/>
        </w:rPr>
        <w:t>ь</w:t>
      </w:r>
      <w:r w:rsidR="00356F52" w:rsidRPr="00E9240F">
        <w:rPr>
          <w:szCs w:val="28"/>
        </w:rPr>
        <w:t xml:space="preserve"> Комитета по финансам, </w:t>
      </w:r>
    </w:p>
    <w:p w:rsidR="00356F52" w:rsidRPr="00BA6F55" w:rsidRDefault="00356F52" w:rsidP="00790090">
      <w:pPr>
        <w:tabs>
          <w:tab w:val="left" w:pos="7513"/>
          <w:tab w:val="left" w:pos="7938"/>
        </w:tabs>
        <w:rPr>
          <w:szCs w:val="28"/>
        </w:rPr>
      </w:pPr>
      <w:r w:rsidRPr="00E9240F">
        <w:rPr>
          <w:szCs w:val="28"/>
        </w:rPr>
        <w:t xml:space="preserve">налоговой и кредитной политике       </w:t>
      </w:r>
      <w:r w:rsidR="00B21AE3" w:rsidRPr="00E9240F">
        <w:rPr>
          <w:szCs w:val="28"/>
        </w:rPr>
        <w:t xml:space="preserve">                 </w:t>
      </w:r>
      <w:r w:rsidRPr="00E9240F">
        <w:rPr>
          <w:szCs w:val="28"/>
        </w:rPr>
        <w:t xml:space="preserve">                           </w:t>
      </w:r>
      <w:r w:rsidR="00414844">
        <w:rPr>
          <w:szCs w:val="28"/>
        </w:rPr>
        <w:t xml:space="preserve">Т.В.Родионова </w:t>
      </w:r>
      <w:r w:rsidR="00B21AE3">
        <w:rPr>
          <w:szCs w:val="28"/>
        </w:rPr>
        <w:t xml:space="preserve"> </w:t>
      </w:r>
      <w:r w:rsidRPr="00BA6F55">
        <w:rPr>
          <w:szCs w:val="28"/>
        </w:rPr>
        <w:t xml:space="preserve"> </w:t>
      </w:r>
    </w:p>
    <w:p w:rsidR="00356F52" w:rsidRPr="00BA6F55" w:rsidRDefault="00356F52" w:rsidP="002C1EB5">
      <w:pPr>
        <w:rPr>
          <w:szCs w:val="28"/>
        </w:rPr>
      </w:pPr>
    </w:p>
    <w:p w:rsidR="00D74D3C" w:rsidRPr="00254B09" w:rsidRDefault="00356F52" w:rsidP="00254B09">
      <w:pPr>
        <w:tabs>
          <w:tab w:val="left" w:pos="7371"/>
          <w:tab w:val="left" w:pos="7513"/>
          <w:tab w:val="left" w:pos="7655"/>
        </w:tabs>
        <w:rPr>
          <w:szCs w:val="28"/>
        </w:rPr>
      </w:pPr>
      <w:r w:rsidRPr="00BA6F55">
        <w:rPr>
          <w:szCs w:val="28"/>
        </w:rPr>
        <w:t xml:space="preserve">Начальник юридического отдела                                    </w:t>
      </w:r>
      <w:r w:rsidR="00254B09">
        <w:rPr>
          <w:szCs w:val="28"/>
        </w:rPr>
        <w:t xml:space="preserve">              </w:t>
      </w:r>
      <w:r w:rsidR="000417AF">
        <w:rPr>
          <w:szCs w:val="28"/>
        </w:rPr>
        <w:t xml:space="preserve">  </w:t>
      </w:r>
      <w:proofErr w:type="spellStart"/>
      <w:r w:rsidR="00254B09">
        <w:rPr>
          <w:szCs w:val="28"/>
        </w:rPr>
        <w:t>С.А.Накоряков</w:t>
      </w:r>
      <w:proofErr w:type="spellEnd"/>
      <w:r w:rsidR="00254B09">
        <w:rPr>
          <w:szCs w:val="28"/>
        </w:rPr>
        <w:t xml:space="preserve"> </w:t>
      </w:r>
    </w:p>
    <w:p w:rsidR="00275EED" w:rsidRDefault="00275EED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p w:rsidR="00753F10" w:rsidRDefault="00B100D0" w:rsidP="00753F10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Кудинова Ольга Анатольевна </w:t>
      </w:r>
    </w:p>
    <w:p w:rsidR="00B100D0" w:rsidRDefault="00B100D0" w:rsidP="00753F10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  <w:r>
        <w:rPr>
          <w:sz w:val="20"/>
          <w:szCs w:val="26"/>
        </w:rPr>
        <w:t>(38582)</w:t>
      </w:r>
      <w:r w:rsidR="00372F27">
        <w:rPr>
          <w:sz w:val="20"/>
          <w:szCs w:val="26"/>
        </w:rPr>
        <w:t>22436</w:t>
      </w:r>
    </w:p>
    <w:p w:rsidR="00B100D0" w:rsidRPr="00753F10" w:rsidRDefault="00B100D0" w:rsidP="00753F10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240" w:lineRule="auto"/>
        <w:jc w:val="both"/>
        <w:rPr>
          <w:sz w:val="20"/>
          <w:szCs w:val="26"/>
        </w:rPr>
      </w:pPr>
    </w:p>
    <w:p w:rsidR="00753F10" w:rsidRDefault="00753F10" w:rsidP="00356F52">
      <w:pPr>
        <w:pStyle w:val="23"/>
        <w:shd w:val="clear" w:color="auto" w:fill="auto"/>
        <w:tabs>
          <w:tab w:val="left" w:pos="851"/>
          <w:tab w:val="left" w:pos="1276"/>
        </w:tabs>
        <w:spacing w:before="0" w:after="0" w:line="360" w:lineRule="auto"/>
        <w:jc w:val="both"/>
        <w:rPr>
          <w:sz w:val="26"/>
          <w:szCs w:val="26"/>
        </w:rPr>
      </w:pPr>
    </w:p>
    <w:sectPr w:rsidR="00753F10" w:rsidSect="00B21AE3">
      <w:headerReference w:type="even" r:id="rId9"/>
      <w:type w:val="continuous"/>
      <w:pgSz w:w="11907" w:h="16840" w:code="9"/>
      <w:pgMar w:top="567" w:right="567" w:bottom="567" w:left="1701" w:header="34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B6" w:rsidRDefault="00D334B6">
      <w:r>
        <w:separator/>
      </w:r>
    </w:p>
  </w:endnote>
  <w:endnote w:type="continuationSeparator" w:id="0">
    <w:p w:rsidR="00D334B6" w:rsidRDefault="00D3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B6" w:rsidRDefault="00D334B6">
      <w:r>
        <w:separator/>
      </w:r>
    </w:p>
  </w:footnote>
  <w:footnote w:type="continuationSeparator" w:id="0">
    <w:p w:rsidR="00D334B6" w:rsidRDefault="00D3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E3" w:rsidRDefault="00F04570">
    <w:pPr>
      <w:pStyle w:val="af1"/>
      <w:jc w:val="center"/>
    </w:pPr>
    <w:fldSimple w:instr=" PAGE   \* MERGEFORMAT ">
      <w:r w:rsidR="00414844">
        <w:rPr>
          <w:noProof/>
        </w:rPr>
        <w:t>2</w:t>
      </w:r>
    </w:fldSimple>
  </w:p>
  <w:p w:rsidR="00B21AE3" w:rsidRDefault="00B21AE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874"/>
    <w:multiLevelType w:val="singleLevel"/>
    <w:tmpl w:val="AF6675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E284636"/>
    <w:multiLevelType w:val="hybridMultilevel"/>
    <w:tmpl w:val="3E860CB8"/>
    <w:lvl w:ilvl="0" w:tplc="0F4AF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2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43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6A6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D416E5"/>
    <w:multiLevelType w:val="hybridMultilevel"/>
    <w:tmpl w:val="4B103500"/>
    <w:lvl w:ilvl="0" w:tplc="F1920596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D54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185057"/>
    <w:multiLevelType w:val="singleLevel"/>
    <w:tmpl w:val="B4885B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5F3EA2"/>
    <w:multiLevelType w:val="hybridMultilevel"/>
    <w:tmpl w:val="08F62F94"/>
    <w:lvl w:ilvl="0" w:tplc="D606518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0">
    <w:nsid w:val="60003C97"/>
    <w:multiLevelType w:val="multilevel"/>
    <w:tmpl w:val="53AC5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391D15"/>
    <w:multiLevelType w:val="hybridMultilevel"/>
    <w:tmpl w:val="E63C2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9C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2F508C"/>
    <w:rsid w:val="000038DC"/>
    <w:rsid w:val="000049F7"/>
    <w:rsid w:val="00013525"/>
    <w:rsid w:val="00033AC7"/>
    <w:rsid w:val="000417AF"/>
    <w:rsid w:val="00046EB8"/>
    <w:rsid w:val="0005268B"/>
    <w:rsid w:val="000577F6"/>
    <w:rsid w:val="0006277D"/>
    <w:rsid w:val="00063D08"/>
    <w:rsid w:val="000719EE"/>
    <w:rsid w:val="00091433"/>
    <w:rsid w:val="000A78A2"/>
    <w:rsid w:val="000B6CF0"/>
    <w:rsid w:val="000C6B06"/>
    <w:rsid w:val="000E0920"/>
    <w:rsid w:val="000F0F1C"/>
    <w:rsid w:val="000F3BFE"/>
    <w:rsid w:val="00117CCA"/>
    <w:rsid w:val="001279C0"/>
    <w:rsid w:val="00134BC1"/>
    <w:rsid w:val="001569C0"/>
    <w:rsid w:val="001635F7"/>
    <w:rsid w:val="001638B3"/>
    <w:rsid w:val="001711AD"/>
    <w:rsid w:val="00172F80"/>
    <w:rsid w:val="001A20FD"/>
    <w:rsid w:val="001A61C8"/>
    <w:rsid w:val="001B1F9F"/>
    <w:rsid w:val="001D043E"/>
    <w:rsid w:val="001E1436"/>
    <w:rsid w:val="001E1E9F"/>
    <w:rsid w:val="001E5D03"/>
    <w:rsid w:val="00205CC5"/>
    <w:rsid w:val="00235EC6"/>
    <w:rsid w:val="00237F54"/>
    <w:rsid w:val="00251BF6"/>
    <w:rsid w:val="00254B09"/>
    <w:rsid w:val="00265C54"/>
    <w:rsid w:val="002715B1"/>
    <w:rsid w:val="00275EED"/>
    <w:rsid w:val="002879F5"/>
    <w:rsid w:val="00293C84"/>
    <w:rsid w:val="002C1EB5"/>
    <w:rsid w:val="002D1DD5"/>
    <w:rsid w:val="002E56C5"/>
    <w:rsid w:val="002F0332"/>
    <w:rsid w:val="002F0DC0"/>
    <w:rsid w:val="002F508C"/>
    <w:rsid w:val="00300E73"/>
    <w:rsid w:val="00312674"/>
    <w:rsid w:val="00312718"/>
    <w:rsid w:val="0032188B"/>
    <w:rsid w:val="00326D31"/>
    <w:rsid w:val="003346FF"/>
    <w:rsid w:val="00340FE8"/>
    <w:rsid w:val="00353FE3"/>
    <w:rsid w:val="00356F52"/>
    <w:rsid w:val="00360966"/>
    <w:rsid w:val="003641FD"/>
    <w:rsid w:val="00372F27"/>
    <w:rsid w:val="00385E4A"/>
    <w:rsid w:val="00391D47"/>
    <w:rsid w:val="003B2C94"/>
    <w:rsid w:val="003B74A2"/>
    <w:rsid w:val="003C5C29"/>
    <w:rsid w:val="003E1101"/>
    <w:rsid w:val="003F5AEB"/>
    <w:rsid w:val="004051BA"/>
    <w:rsid w:val="00405210"/>
    <w:rsid w:val="00411462"/>
    <w:rsid w:val="00412230"/>
    <w:rsid w:val="00414844"/>
    <w:rsid w:val="00420FBD"/>
    <w:rsid w:val="00441CB5"/>
    <w:rsid w:val="00445D6F"/>
    <w:rsid w:val="00447D6B"/>
    <w:rsid w:val="00456C53"/>
    <w:rsid w:val="00476CD3"/>
    <w:rsid w:val="00492768"/>
    <w:rsid w:val="004A307F"/>
    <w:rsid w:val="004B239C"/>
    <w:rsid w:val="004B2CA6"/>
    <w:rsid w:val="004C4EC8"/>
    <w:rsid w:val="004D5E89"/>
    <w:rsid w:val="004F527E"/>
    <w:rsid w:val="00502542"/>
    <w:rsid w:val="00524A1D"/>
    <w:rsid w:val="0053588C"/>
    <w:rsid w:val="00541A90"/>
    <w:rsid w:val="005731A0"/>
    <w:rsid w:val="00577A3E"/>
    <w:rsid w:val="00577C54"/>
    <w:rsid w:val="005E142E"/>
    <w:rsid w:val="005F4A8A"/>
    <w:rsid w:val="005F4B55"/>
    <w:rsid w:val="005F7CCE"/>
    <w:rsid w:val="00624E1A"/>
    <w:rsid w:val="00630B7C"/>
    <w:rsid w:val="00637F91"/>
    <w:rsid w:val="00657804"/>
    <w:rsid w:val="0066033D"/>
    <w:rsid w:val="0067105A"/>
    <w:rsid w:val="0067243B"/>
    <w:rsid w:val="006747BF"/>
    <w:rsid w:val="00680B05"/>
    <w:rsid w:val="0069378C"/>
    <w:rsid w:val="00693AA0"/>
    <w:rsid w:val="00697E80"/>
    <w:rsid w:val="006A50CF"/>
    <w:rsid w:val="006A6BF6"/>
    <w:rsid w:val="006C076A"/>
    <w:rsid w:val="006C4745"/>
    <w:rsid w:val="006C489F"/>
    <w:rsid w:val="006D5174"/>
    <w:rsid w:val="006D6E65"/>
    <w:rsid w:val="006E59FF"/>
    <w:rsid w:val="006E796A"/>
    <w:rsid w:val="006E7EDB"/>
    <w:rsid w:val="006F4AB3"/>
    <w:rsid w:val="006F6A13"/>
    <w:rsid w:val="00720109"/>
    <w:rsid w:val="00724B37"/>
    <w:rsid w:val="0073569E"/>
    <w:rsid w:val="00750E60"/>
    <w:rsid w:val="00753F10"/>
    <w:rsid w:val="007679E4"/>
    <w:rsid w:val="00790090"/>
    <w:rsid w:val="007916ED"/>
    <w:rsid w:val="007954AF"/>
    <w:rsid w:val="007A077C"/>
    <w:rsid w:val="007A0ECD"/>
    <w:rsid w:val="007D59C3"/>
    <w:rsid w:val="007E470B"/>
    <w:rsid w:val="007F7EC8"/>
    <w:rsid w:val="008134A5"/>
    <w:rsid w:val="00813C1F"/>
    <w:rsid w:val="00815F48"/>
    <w:rsid w:val="00823050"/>
    <w:rsid w:val="00832327"/>
    <w:rsid w:val="00875D42"/>
    <w:rsid w:val="008849A4"/>
    <w:rsid w:val="008B121B"/>
    <w:rsid w:val="008B5791"/>
    <w:rsid w:val="008B7E44"/>
    <w:rsid w:val="008E6255"/>
    <w:rsid w:val="008F01F9"/>
    <w:rsid w:val="00903109"/>
    <w:rsid w:val="009405E2"/>
    <w:rsid w:val="00950776"/>
    <w:rsid w:val="00961255"/>
    <w:rsid w:val="00965375"/>
    <w:rsid w:val="00972C4F"/>
    <w:rsid w:val="00974A59"/>
    <w:rsid w:val="00984467"/>
    <w:rsid w:val="00986365"/>
    <w:rsid w:val="00986F2D"/>
    <w:rsid w:val="009A0AAC"/>
    <w:rsid w:val="009A76AC"/>
    <w:rsid w:val="009B4E9F"/>
    <w:rsid w:val="009D73FF"/>
    <w:rsid w:val="009F13F9"/>
    <w:rsid w:val="00A01BC1"/>
    <w:rsid w:val="00A11556"/>
    <w:rsid w:val="00A14C32"/>
    <w:rsid w:val="00A20A1E"/>
    <w:rsid w:val="00A230BA"/>
    <w:rsid w:val="00A32073"/>
    <w:rsid w:val="00A34BC9"/>
    <w:rsid w:val="00A45F64"/>
    <w:rsid w:val="00A547CD"/>
    <w:rsid w:val="00A623E5"/>
    <w:rsid w:val="00A63A44"/>
    <w:rsid w:val="00A822CE"/>
    <w:rsid w:val="00A93B70"/>
    <w:rsid w:val="00AA7170"/>
    <w:rsid w:val="00AF2D04"/>
    <w:rsid w:val="00AF5955"/>
    <w:rsid w:val="00B068ED"/>
    <w:rsid w:val="00B100D0"/>
    <w:rsid w:val="00B11028"/>
    <w:rsid w:val="00B14D77"/>
    <w:rsid w:val="00B21AE3"/>
    <w:rsid w:val="00B249D0"/>
    <w:rsid w:val="00B43F49"/>
    <w:rsid w:val="00B57F26"/>
    <w:rsid w:val="00B66D15"/>
    <w:rsid w:val="00B93444"/>
    <w:rsid w:val="00BA2694"/>
    <w:rsid w:val="00BA5D27"/>
    <w:rsid w:val="00BA6F55"/>
    <w:rsid w:val="00BD4669"/>
    <w:rsid w:val="00BE2231"/>
    <w:rsid w:val="00BE79E8"/>
    <w:rsid w:val="00BF5D71"/>
    <w:rsid w:val="00C027C7"/>
    <w:rsid w:val="00C112D8"/>
    <w:rsid w:val="00C27450"/>
    <w:rsid w:val="00C33599"/>
    <w:rsid w:val="00C3536D"/>
    <w:rsid w:val="00C5730B"/>
    <w:rsid w:val="00C647F9"/>
    <w:rsid w:val="00C731E8"/>
    <w:rsid w:val="00C90ED4"/>
    <w:rsid w:val="00CA715B"/>
    <w:rsid w:val="00CB7ECF"/>
    <w:rsid w:val="00CE0994"/>
    <w:rsid w:val="00CE7BC9"/>
    <w:rsid w:val="00D11E15"/>
    <w:rsid w:val="00D334B6"/>
    <w:rsid w:val="00D452BF"/>
    <w:rsid w:val="00D5768B"/>
    <w:rsid w:val="00D66261"/>
    <w:rsid w:val="00D72650"/>
    <w:rsid w:val="00D74D3C"/>
    <w:rsid w:val="00D758B6"/>
    <w:rsid w:val="00D83081"/>
    <w:rsid w:val="00DA6867"/>
    <w:rsid w:val="00DB0F5C"/>
    <w:rsid w:val="00DB500F"/>
    <w:rsid w:val="00DC1E06"/>
    <w:rsid w:val="00DC2B6A"/>
    <w:rsid w:val="00DE7A75"/>
    <w:rsid w:val="00DF1E3A"/>
    <w:rsid w:val="00DF37FE"/>
    <w:rsid w:val="00DF62FC"/>
    <w:rsid w:val="00E05709"/>
    <w:rsid w:val="00E12DC1"/>
    <w:rsid w:val="00E16956"/>
    <w:rsid w:val="00E21E9E"/>
    <w:rsid w:val="00E220C9"/>
    <w:rsid w:val="00E3075C"/>
    <w:rsid w:val="00E42A0F"/>
    <w:rsid w:val="00E44827"/>
    <w:rsid w:val="00E65B09"/>
    <w:rsid w:val="00E65B24"/>
    <w:rsid w:val="00E66704"/>
    <w:rsid w:val="00E66799"/>
    <w:rsid w:val="00E70D4F"/>
    <w:rsid w:val="00E843FB"/>
    <w:rsid w:val="00E85439"/>
    <w:rsid w:val="00E9240F"/>
    <w:rsid w:val="00E94663"/>
    <w:rsid w:val="00E954F9"/>
    <w:rsid w:val="00EA5555"/>
    <w:rsid w:val="00EB05EA"/>
    <w:rsid w:val="00EC6C1D"/>
    <w:rsid w:val="00ED64FD"/>
    <w:rsid w:val="00EE78FF"/>
    <w:rsid w:val="00F04570"/>
    <w:rsid w:val="00F10E69"/>
    <w:rsid w:val="00F32EEA"/>
    <w:rsid w:val="00F834DC"/>
    <w:rsid w:val="00F8550B"/>
    <w:rsid w:val="00FB3250"/>
    <w:rsid w:val="00FB3CD0"/>
    <w:rsid w:val="00FC42F3"/>
    <w:rsid w:val="00FC4492"/>
    <w:rsid w:val="00FE20DA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261"/>
    <w:rPr>
      <w:sz w:val="28"/>
    </w:rPr>
  </w:style>
  <w:style w:type="paragraph" w:styleId="1">
    <w:name w:val="heading 1"/>
    <w:basedOn w:val="a"/>
    <w:next w:val="a"/>
    <w:qFormat/>
    <w:rsid w:val="00D6626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D66261"/>
    <w:pPr>
      <w:keepNext/>
      <w:jc w:val="center"/>
      <w:outlineLvl w:val="1"/>
    </w:pPr>
    <w:rPr>
      <w:b/>
      <w:sz w:val="26"/>
    </w:rPr>
  </w:style>
  <w:style w:type="paragraph" w:styleId="6">
    <w:name w:val="heading 6"/>
    <w:basedOn w:val="a"/>
    <w:next w:val="a"/>
    <w:qFormat/>
    <w:rsid w:val="00D6626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6261"/>
    <w:pPr>
      <w:ind w:firstLine="720"/>
    </w:pPr>
  </w:style>
  <w:style w:type="paragraph" w:styleId="20">
    <w:name w:val="Body Text Indent 2"/>
    <w:basedOn w:val="a"/>
    <w:rsid w:val="00D66261"/>
    <w:pPr>
      <w:ind w:firstLine="720"/>
      <w:jc w:val="both"/>
    </w:pPr>
  </w:style>
  <w:style w:type="paragraph" w:styleId="a4">
    <w:name w:val="Body Text"/>
    <w:basedOn w:val="a"/>
    <w:rsid w:val="00D66261"/>
    <w:pPr>
      <w:jc w:val="right"/>
    </w:pPr>
  </w:style>
  <w:style w:type="paragraph" w:styleId="21">
    <w:name w:val="Body Text 2"/>
    <w:basedOn w:val="a"/>
    <w:rsid w:val="00D66261"/>
    <w:pPr>
      <w:jc w:val="center"/>
    </w:pPr>
    <w:rPr>
      <w:b/>
      <w:sz w:val="26"/>
    </w:rPr>
  </w:style>
  <w:style w:type="paragraph" w:styleId="a5">
    <w:name w:val="footnote text"/>
    <w:basedOn w:val="a"/>
    <w:link w:val="a6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6">
    <w:name w:val="Текст сноски Знак"/>
    <w:basedOn w:val="a0"/>
    <w:link w:val="a5"/>
    <w:semiHidden/>
    <w:rsid w:val="00750E60"/>
    <w:rPr>
      <w:lang w:val="ru-RU" w:eastAsia="ru-RU" w:bidi="ar-SA"/>
    </w:rPr>
  </w:style>
  <w:style w:type="character" w:styleId="a7">
    <w:name w:val="footnote reference"/>
    <w:basedOn w:val="a0"/>
    <w:semiHidden/>
    <w:unhideWhenUsed/>
    <w:rsid w:val="00750E60"/>
    <w:rPr>
      <w:vertAlign w:val="superscript"/>
    </w:rPr>
  </w:style>
  <w:style w:type="paragraph" w:customStyle="1" w:styleId="ConsPlusNonformat">
    <w:name w:val="ConsPlusNonformat"/>
    <w:rsid w:val="00750E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50E60"/>
    <w:pPr>
      <w:spacing w:after="120"/>
      <w:ind w:left="283"/>
    </w:pPr>
    <w:rPr>
      <w:rFonts w:ascii="Arial" w:eastAsia="Arial" w:hAnsi="Arial"/>
      <w:sz w:val="20"/>
    </w:rPr>
  </w:style>
  <w:style w:type="paragraph" w:styleId="a8">
    <w:name w:val="endnote text"/>
    <w:basedOn w:val="a"/>
    <w:link w:val="a9"/>
    <w:semiHidden/>
    <w:unhideWhenUsed/>
    <w:rsid w:val="00750E60"/>
    <w:pPr>
      <w:autoSpaceDE w:val="0"/>
      <w:autoSpaceDN w:val="0"/>
    </w:pPr>
    <w:rPr>
      <w:sz w:val="20"/>
    </w:rPr>
  </w:style>
  <w:style w:type="character" w:customStyle="1" w:styleId="a9">
    <w:name w:val="Текст концевой сноски Знак"/>
    <w:basedOn w:val="a0"/>
    <w:link w:val="a8"/>
    <w:semiHidden/>
    <w:rsid w:val="00750E60"/>
    <w:rPr>
      <w:lang w:val="ru-RU" w:eastAsia="ru-RU" w:bidi="ar-SA"/>
    </w:rPr>
  </w:style>
  <w:style w:type="character" w:styleId="aa">
    <w:name w:val="endnote reference"/>
    <w:basedOn w:val="a0"/>
    <w:semiHidden/>
    <w:unhideWhenUsed/>
    <w:rsid w:val="00750E60"/>
    <w:rPr>
      <w:vertAlign w:val="superscript"/>
    </w:rPr>
  </w:style>
  <w:style w:type="paragraph" w:customStyle="1" w:styleId="ab">
    <w:name w:val="Знак"/>
    <w:basedOn w:val="a"/>
    <w:autoRedefine/>
    <w:rsid w:val="00172F80"/>
    <w:pPr>
      <w:spacing w:after="160" w:line="240" w:lineRule="exact"/>
    </w:pPr>
    <w:rPr>
      <w:lang w:val="en-US" w:eastAsia="en-US"/>
    </w:rPr>
  </w:style>
  <w:style w:type="table" w:styleId="ac">
    <w:name w:val="Table Grid"/>
    <w:basedOn w:val="a1"/>
    <w:rsid w:val="00411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9A0AA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AAC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d">
    <w:name w:val="Balloon Text"/>
    <w:basedOn w:val="a"/>
    <w:link w:val="ae"/>
    <w:rsid w:val="00046E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46EB8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rsid w:val="00823050"/>
    <w:pPr>
      <w:widowControl w:val="0"/>
      <w:autoSpaceDE w:val="0"/>
      <w:spacing w:line="322" w:lineRule="exact"/>
      <w:ind w:firstLine="331"/>
    </w:pPr>
    <w:rPr>
      <w:rFonts w:ascii="Calibri" w:hAnsi="Calibri" w:cs="Calibri"/>
      <w:sz w:val="24"/>
      <w:szCs w:val="24"/>
      <w:lang w:eastAsia="ar-SA"/>
    </w:rPr>
  </w:style>
  <w:style w:type="paragraph" w:styleId="af">
    <w:name w:val="Document Map"/>
    <w:basedOn w:val="a"/>
    <w:link w:val="af0"/>
    <w:rsid w:val="00FB3CD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B3CD0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1A20F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A20FD"/>
    <w:rPr>
      <w:sz w:val="28"/>
    </w:rPr>
  </w:style>
  <w:style w:type="paragraph" w:styleId="af3">
    <w:name w:val="footer"/>
    <w:basedOn w:val="a"/>
    <w:link w:val="af4"/>
    <w:rsid w:val="001A20F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1A20FD"/>
    <w:rPr>
      <w:sz w:val="28"/>
    </w:rPr>
  </w:style>
  <w:style w:type="paragraph" w:styleId="af5">
    <w:name w:val="List Paragraph"/>
    <w:basedOn w:val="a"/>
    <w:uiPriority w:val="34"/>
    <w:qFormat/>
    <w:rsid w:val="00680B05"/>
    <w:pPr>
      <w:ind w:left="720"/>
      <w:contextualSpacing/>
    </w:pPr>
  </w:style>
  <w:style w:type="paragraph" w:styleId="af6">
    <w:name w:val="Normal (Web)"/>
    <w:basedOn w:val="a"/>
    <w:rsid w:val="00A63A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BF09BE2-B244-4D51-B245-374FB383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РЕБРИХИНСКОГО РАЙОНА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РЕБРИХИНСКОГО РАЙОНА</dc:title>
  <dc:creator>Наташа</dc:creator>
  <cp:lastModifiedBy>user</cp:lastModifiedBy>
  <cp:revision>34</cp:revision>
  <cp:lastPrinted>2021-07-19T09:58:00Z</cp:lastPrinted>
  <dcterms:created xsi:type="dcterms:W3CDTF">2021-05-14T05:46:00Z</dcterms:created>
  <dcterms:modified xsi:type="dcterms:W3CDTF">2021-09-09T07:43:00Z</dcterms:modified>
</cp:coreProperties>
</file>