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69" w:rsidRDefault="00713B69" w:rsidP="00CE24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13B69" w:rsidRPr="007B6866" w:rsidRDefault="00713B69" w:rsidP="007B6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ЗЕЛЕНОРОЩИНСКИЙ СЕЛЬСКИЙ </w:t>
      </w:r>
      <w:r w:rsidRPr="007B686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713B69" w:rsidRPr="007B6866" w:rsidRDefault="00713B69" w:rsidP="004D2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ЗЕЛЕНОРОЩИНСКОГО СЕЛЬСОВЕТА РЕБРИХИНСКОГО РАЙОНА </w:t>
      </w:r>
      <w:r w:rsidRPr="007B6866">
        <w:rPr>
          <w:rFonts w:ascii="Times New Roman" w:hAnsi="Times New Roman"/>
          <w:sz w:val="28"/>
          <w:szCs w:val="28"/>
        </w:rPr>
        <w:t>АЛТАЙСКОГО КРАЯ</w:t>
      </w:r>
    </w:p>
    <w:p w:rsidR="00713B69" w:rsidRPr="007B6866" w:rsidRDefault="00713B69" w:rsidP="004D2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B69" w:rsidRPr="007B6866" w:rsidRDefault="00713B69" w:rsidP="004D2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6866">
        <w:rPr>
          <w:rFonts w:ascii="Times New Roman" w:hAnsi="Times New Roman"/>
          <w:sz w:val="28"/>
          <w:szCs w:val="28"/>
        </w:rPr>
        <w:t>РЕШЕНИЕ</w:t>
      </w:r>
    </w:p>
    <w:p w:rsidR="00713B69" w:rsidRDefault="00713B69" w:rsidP="007B6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№_____</w:t>
      </w:r>
    </w:p>
    <w:p w:rsidR="00713B69" w:rsidRPr="007B6866" w:rsidRDefault="00713B69" w:rsidP="007B6866">
      <w:pPr>
        <w:jc w:val="center"/>
        <w:rPr>
          <w:rFonts w:ascii="Times New Roman" w:hAnsi="Times New Roman"/>
          <w:sz w:val="28"/>
          <w:szCs w:val="28"/>
        </w:rPr>
      </w:pPr>
      <w:r w:rsidRPr="007B6866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Зеленая Роща</w:t>
      </w:r>
    </w:p>
    <w:p w:rsidR="00713B69" w:rsidRDefault="00713B69"/>
    <w:tbl>
      <w:tblPr>
        <w:tblW w:w="0" w:type="auto"/>
        <w:tblInd w:w="108" w:type="dxa"/>
        <w:tblLook w:val="0000"/>
      </w:tblPr>
      <w:tblGrid>
        <w:gridCol w:w="5220"/>
      </w:tblGrid>
      <w:tr w:rsidR="00713B69" w:rsidRPr="00806FE4" w:rsidTr="00751E2E">
        <w:trPr>
          <w:trHeight w:val="1368"/>
        </w:trPr>
        <w:tc>
          <w:tcPr>
            <w:tcW w:w="5220" w:type="dxa"/>
          </w:tcPr>
          <w:p w:rsidR="00713B69" w:rsidRPr="00806FE4" w:rsidRDefault="00713B69" w:rsidP="007B68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FE4">
              <w:rPr>
                <w:rFonts w:ascii="Times New Roman" w:hAnsi="Times New Roman"/>
                <w:sz w:val="28"/>
                <w:szCs w:val="28"/>
              </w:rPr>
              <w:t xml:space="preserve">О Сборнике муниципальных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>Зеленорощинского</w:t>
            </w:r>
            <w:r w:rsidRPr="00806FE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Алтайского края </w:t>
            </w:r>
          </w:p>
        </w:tc>
      </w:tr>
    </w:tbl>
    <w:p w:rsidR="00713B69" w:rsidRDefault="00713B69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E252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/>
          <w:color w:val="000000"/>
          <w:sz w:val="28"/>
          <w:szCs w:val="28"/>
        </w:rPr>
        <w:t>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Зеленорощинский сельсовет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Алтайского края, в целях опубликования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сельсовета Ребрихинского района Алтайского края</w:t>
      </w:r>
      <w:r w:rsidRPr="009E25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</w:p>
    <w:p w:rsidR="00713B69" w:rsidRPr="000303FC" w:rsidRDefault="00713B69" w:rsidP="004D243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03FC">
        <w:rPr>
          <w:rFonts w:ascii="Times New Roman" w:hAnsi="Times New Roman"/>
          <w:sz w:val="28"/>
          <w:szCs w:val="28"/>
        </w:rPr>
        <w:t>РЕШИЛ:</w:t>
      </w:r>
    </w:p>
    <w:p w:rsidR="00713B69" w:rsidRPr="009E252A" w:rsidRDefault="00713B69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1. Учредить совместно 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Зеленорощинского сельсовета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печатное средство массовой информации «Сборник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сельсовета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района Алтайского края».</w:t>
      </w:r>
    </w:p>
    <w:p w:rsidR="00713B69" w:rsidRDefault="00713B69" w:rsidP="003D61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</w:t>
      </w:r>
      <w:r>
        <w:rPr>
          <w:rFonts w:ascii="Times New Roman" w:hAnsi="Times New Roman"/>
          <w:sz w:val="28"/>
          <w:szCs w:val="28"/>
        </w:rPr>
        <w:t>о С</w:t>
      </w:r>
      <w:r w:rsidRPr="009E252A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9E252A">
        <w:rPr>
          <w:rFonts w:ascii="Times New Roman" w:hAnsi="Times New Roman"/>
          <w:sz w:val="28"/>
          <w:szCs w:val="28"/>
        </w:rPr>
        <w:t xml:space="preserve"> 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13B69" w:rsidRDefault="00713B69" w:rsidP="003D61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1 июня 2023 года.</w:t>
      </w:r>
    </w:p>
    <w:p w:rsidR="00713B69" w:rsidRPr="003D613C" w:rsidRDefault="00713B69" w:rsidP="003D61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D61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3D6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на информационном  стенде Администрации Зеленорощинского сельсовета Ребрихинского района Алтайского края, а также на  и информационных  стендах в поселках Орел, Ключевка, разъезде Дальний </w:t>
      </w:r>
      <w:r w:rsidRPr="003D613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Ребри</w:t>
      </w:r>
      <w:r>
        <w:rPr>
          <w:rFonts w:ascii="Times New Roman" w:hAnsi="Times New Roman"/>
          <w:sz w:val="28"/>
          <w:szCs w:val="28"/>
        </w:rPr>
        <w:t>хинского района Алтайского края в рубрике «Зеленорощинский сельсовет».</w:t>
      </w:r>
    </w:p>
    <w:p w:rsidR="00713B69" w:rsidRPr="00CE24D6" w:rsidRDefault="00713B69" w:rsidP="003D613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3D613C">
        <w:rPr>
          <w:rFonts w:ascii="Times New Roman" w:hAnsi="Times New Roman"/>
          <w:bCs/>
          <w:sz w:val="28"/>
          <w:szCs w:val="28"/>
        </w:rPr>
        <w:t xml:space="preserve">. Контроль </w:t>
      </w:r>
      <w:r w:rsidRPr="003D613C">
        <w:rPr>
          <w:rFonts w:ascii="Times New Roman" w:hAnsi="Times New Roman"/>
          <w:sz w:val="28"/>
          <w:szCs w:val="28"/>
        </w:rPr>
        <w:t xml:space="preserve">за выполнением решения возложить на </w:t>
      </w:r>
      <w:r w:rsidRPr="00CE24D6">
        <w:rPr>
          <w:rFonts w:ascii="Times New Roman" w:hAnsi="Times New Roman"/>
          <w:color w:val="FF0000"/>
          <w:sz w:val="28"/>
          <w:szCs w:val="28"/>
        </w:rPr>
        <w:t xml:space="preserve">постоянную комиссию по правовым </w:t>
      </w:r>
      <w:bookmarkStart w:id="0" w:name="_GoBack"/>
      <w:bookmarkEnd w:id="0"/>
      <w:r w:rsidRPr="00CE24D6">
        <w:rPr>
          <w:rFonts w:ascii="Times New Roman" w:hAnsi="Times New Roman"/>
          <w:color w:val="FF0000"/>
          <w:sz w:val="28"/>
          <w:szCs w:val="28"/>
        </w:rPr>
        <w:t>вопросам.</w:t>
      </w:r>
    </w:p>
    <w:p w:rsidR="00713B69" w:rsidRDefault="00713B69" w:rsidP="006256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B69" w:rsidRDefault="00713B69" w:rsidP="009E252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B69" w:rsidRPr="009E252A" w:rsidRDefault="00713B69" w:rsidP="009E2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сельсовета                                                                                  Л.И.Иост</w:t>
      </w:r>
    </w:p>
    <w:p w:rsidR="00713B69" w:rsidRDefault="00713B69" w:rsidP="009E252A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713B69" w:rsidRDefault="00713B69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Зеленорощинского сельского Совета народных депутатов Зеленорощинского сельсовета Ребрихинского района Алтайского края </w:t>
      </w:r>
    </w:p>
    <w:p w:rsidR="00713B69" w:rsidRDefault="00713B69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____________№______</w:t>
      </w:r>
    </w:p>
    <w:p w:rsidR="00713B69" w:rsidRDefault="00713B69" w:rsidP="009E2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B69" w:rsidRPr="003D613C" w:rsidRDefault="00713B69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713B69" w:rsidRDefault="00713B69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Сборнике муниципальных правовых актов Зеленорощинского сельсовета Ребрихинского  района Алтайского края</w:t>
      </w:r>
    </w:p>
    <w:p w:rsidR="00713B69" w:rsidRDefault="00713B69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713B69" w:rsidRPr="003970F2" w:rsidRDefault="00713B69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 Общие положения</w:t>
      </w:r>
    </w:p>
    <w:p w:rsidR="00713B69" w:rsidRPr="005C6D0E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1.1.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713B69" w:rsidRPr="003970F2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1.2. 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 xml:space="preserve">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z w:val="28"/>
          <w:szCs w:val="28"/>
        </w:rPr>
        <w:t>Зеленорощинский сельский Совет народных депутатов Зеленорощинского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713B69" w:rsidRPr="005C6D0E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1.3. П</w:t>
      </w:r>
      <w:r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 - 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r w:rsidRPr="005C6D0E">
        <w:rPr>
          <w:rFonts w:ascii="Times New Roman" w:hAnsi="Times New Roman"/>
          <w:sz w:val="28"/>
          <w:szCs w:val="28"/>
        </w:rPr>
        <w:t>сообщений</w:t>
      </w:r>
      <w:r>
        <w:rPr>
          <w:rFonts w:ascii="Times New Roman" w:hAnsi="Times New Roman"/>
          <w:sz w:val="28"/>
          <w:szCs w:val="28"/>
        </w:rPr>
        <w:t xml:space="preserve"> и материалов, </w:t>
      </w:r>
      <w:r w:rsidRPr="005C6D0E">
        <w:rPr>
          <w:rFonts w:ascii="Times New Roman" w:hAnsi="Times New Roman"/>
          <w:sz w:val="28"/>
          <w:szCs w:val="28"/>
        </w:rPr>
        <w:t xml:space="preserve">в связи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713B69" w:rsidRPr="005C6D0E" w:rsidRDefault="00713B69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Pr="005C6D0E">
        <w:rPr>
          <w:rFonts w:ascii="Times New Roman" w:hAnsi="Times New Roman"/>
          <w:sz w:val="28"/>
          <w:szCs w:val="28"/>
        </w:rPr>
        <w:tab/>
        <w:t xml:space="preserve">1.4. Сборник  издается по мере необходимости, но 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>реже одного раза в три месяца. Сборник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Pr="005C6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 обязательному опубликованию нормативные правовые акты Зеленорощинского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Алтайского края,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713B69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5.   На обложке сборника помещаются: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«Сборник муниципальных правовых актов Зеленорощинского сельсовета Ребрихинского района Алтайского края»;</w:t>
      </w:r>
    </w:p>
    <w:p w:rsidR="00713B69" w:rsidRPr="00B36257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713B69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 Каждый выпуск сборника должен содержать следующие сведения:</w:t>
      </w:r>
    </w:p>
    <w:p w:rsidR="00713B69" w:rsidRPr="00B36257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713B69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713B69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адреса учредителей и издателя;</w:t>
      </w:r>
    </w:p>
    <w:p w:rsidR="00713B69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713B69" w:rsidRDefault="00713B69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1.7.    Сборник состоит из четырех разделов: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 Администрации Зеленорощинского сельсовета Ребрихинского района Алтайского края;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правовые акты главы Зеленорощинского сельсовета Ребрихинского района Алтайского края;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713B69" w:rsidRDefault="00713B6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Финансирование сборника осуществляется из средств местного бюджета  в соответствии с решением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о бюджете на очередной финансовый год.</w:t>
      </w:r>
    </w:p>
    <w:p w:rsidR="00713B69" w:rsidRDefault="00713B69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B69" w:rsidRPr="003970F2" w:rsidRDefault="00713B6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сборника</w:t>
      </w:r>
    </w:p>
    <w:p w:rsidR="00713B69" w:rsidRPr="003970F2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 Сборник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 - редакция)</w:t>
      </w:r>
    </w:p>
    <w:p w:rsidR="00713B69" w:rsidRPr="003970F2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главы сельсовета, главы Администрации 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утверждается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Зеленорощинского сельсовета Ребрихинского </w:t>
      </w:r>
      <w:r w:rsidRPr="003970F2">
        <w:rPr>
          <w:rFonts w:ascii="Times New Roman" w:hAnsi="Times New Roman"/>
          <w:sz w:val="28"/>
          <w:szCs w:val="28"/>
        </w:rPr>
        <w:t xml:space="preserve">района по согласованию с </w:t>
      </w:r>
      <w:r>
        <w:rPr>
          <w:rFonts w:ascii="Times New Roman" w:hAnsi="Times New Roman"/>
          <w:color w:val="000000"/>
          <w:sz w:val="28"/>
          <w:szCs w:val="28"/>
        </w:rPr>
        <w:t>Зеленорощинским сельским Советом народных депутатов Зеленорощинского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>.</w:t>
      </w:r>
    </w:p>
    <w:p w:rsidR="00713B69" w:rsidRPr="003970F2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являющийся по должности </w:t>
      </w:r>
      <w:r>
        <w:rPr>
          <w:rFonts w:ascii="Times New Roman" w:hAnsi="Times New Roman"/>
          <w:sz w:val="28"/>
          <w:szCs w:val="28"/>
        </w:rPr>
        <w:t>главой Администрации 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 осуществляет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713B69" w:rsidRPr="003970F2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2.4.  Для обеспечения выпуска сборника редакцией назначается ответственный секретарь из числа членов  редакции.  Ответственный секретарь редакции осуществляет контроль за своевременным предоставлением правовых актов,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713B69" w:rsidRPr="003970F2" w:rsidRDefault="00713B69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3B69" w:rsidRPr="003970F2" w:rsidRDefault="00713B6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сборника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 печатью соответствующего органа копия подписанного правового акта на бумажном носителе, а также в электронном виде.</w:t>
      </w:r>
    </w:p>
    <w:p w:rsidR="00713B69" w:rsidRPr="002A1515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51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Зеленорощинского сельсовета Ребрихинского </w:t>
      </w:r>
      <w:r w:rsidRPr="002A151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2A1515">
        <w:rPr>
          <w:rFonts w:ascii="Times New Roman" w:hAnsi="Times New Roman"/>
          <w:sz w:val="28"/>
          <w:szCs w:val="28"/>
        </w:rPr>
        <w:t>.</w:t>
      </w:r>
    </w:p>
    <w:p w:rsidR="00713B69" w:rsidRPr="003970F2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Pr="003970F2">
        <w:rPr>
          <w:rFonts w:ascii="Times New Roman" w:hAnsi="Times New Roman"/>
          <w:sz w:val="28"/>
          <w:szCs w:val="28"/>
        </w:rPr>
        <w:t xml:space="preserve">Сборник распространяется </w:t>
      </w:r>
      <w:r>
        <w:rPr>
          <w:rFonts w:ascii="Times New Roman" w:hAnsi="Times New Roman"/>
          <w:sz w:val="28"/>
          <w:szCs w:val="28"/>
        </w:rPr>
        <w:t>главой Администрации Зеленорощинского сельсовета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путем бесплатной рассылки сборника. Порядок его распространения и список рассылки </w:t>
      </w:r>
      <w:r>
        <w:rPr>
          <w:rFonts w:ascii="Times New Roman" w:hAnsi="Times New Roman"/>
          <w:sz w:val="28"/>
          <w:szCs w:val="28"/>
        </w:rPr>
        <w:t>с</w:t>
      </w:r>
      <w:r w:rsidRPr="003970F2">
        <w:rPr>
          <w:rFonts w:ascii="Times New Roman" w:hAnsi="Times New Roman"/>
          <w:sz w:val="28"/>
          <w:szCs w:val="28"/>
        </w:rPr>
        <w:t xml:space="preserve">борника </w:t>
      </w:r>
      <w:r>
        <w:rPr>
          <w:rFonts w:ascii="Times New Roman" w:hAnsi="Times New Roman"/>
          <w:sz w:val="28"/>
          <w:szCs w:val="28"/>
        </w:rPr>
        <w:t>определяются постановлением Администрации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713B69" w:rsidRDefault="00713B69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3B69" w:rsidRPr="003970F2" w:rsidRDefault="00713B6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r>
        <w:rPr>
          <w:rFonts w:ascii="Times New Roman" w:hAnsi="Times New Roman"/>
          <w:color w:val="000000"/>
          <w:sz w:val="28"/>
          <w:szCs w:val="28"/>
        </w:rPr>
        <w:t>Зеленорощинским сельским Советом народных депутатов Зеленорощинского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Зеленорощинского сельсовета Ребрихинского  района Алтайского края путем внесения изменений в настоящее Положение или путем признания утратившим силу настоящего Положения.</w:t>
      </w:r>
    </w:p>
    <w:p w:rsidR="00713B69" w:rsidRPr="005C6D0E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713B69" w:rsidRPr="005C6D0E" w:rsidRDefault="00713B69" w:rsidP="005C7364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713B69" w:rsidRDefault="00713B6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3B69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2AF"/>
    <w:rsid w:val="000303FC"/>
    <w:rsid w:val="00075A80"/>
    <w:rsid w:val="000B53D8"/>
    <w:rsid w:val="00121664"/>
    <w:rsid w:val="00135292"/>
    <w:rsid w:val="0016374E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13F55"/>
    <w:rsid w:val="00571879"/>
    <w:rsid w:val="005776A1"/>
    <w:rsid w:val="005C6D0E"/>
    <w:rsid w:val="005C7364"/>
    <w:rsid w:val="005F50DB"/>
    <w:rsid w:val="00617E7B"/>
    <w:rsid w:val="00625604"/>
    <w:rsid w:val="00667693"/>
    <w:rsid w:val="0069262D"/>
    <w:rsid w:val="006D45A9"/>
    <w:rsid w:val="00713B69"/>
    <w:rsid w:val="007204FA"/>
    <w:rsid w:val="00725882"/>
    <w:rsid w:val="00751E2E"/>
    <w:rsid w:val="007812EE"/>
    <w:rsid w:val="007B6866"/>
    <w:rsid w:val="007E1427"/>
    <w:rsid w:val="007E3A72"/>
    <w:rsid w:val="00806FE4"/>
    <w:rsid w:val="0089332B"/>
    <w:rsid w:val="008E1491"/>
    <w:rsid w:val="00921CC8"/>
    <w:rsid w:val="00932184"/>
    <w:rsid w:val="009D0923"/>
    <w:rsid w:val="009E252A"/>
    <w:rsid w:val="00A0644B"/>
    <w:rsid w:val="00A903ED"/>
    <w:rsid w:val="00B36257"/>
    <w:rsid w:val="00B36C70"/>
    <w:rsid w:val="00B72939"/>
    <w:rsid w:val="00BC3C37"/>
    <w:rsid w:val="00C33F2A"/>
    <w:rsid w:val="00C440EA"/>
    <w:rsid w:val="00C836A8"/>
    <w:rsid w:val="00CE24D6"/>
    <w:rsid w:val="00D44CFA"/>
    <w:rsid w:val="00D62817"/>
    <w:rsid w:val="00DB507D"/>
    <w:rsid w:val="00DC06B8"/>
    <w:rsid w:val="00DD2404"/>
    <w:rsid w:val="00DD5449"/>
    <w:rsid w:val="00E46385"/>
    <w:rsid w:val="00E62DF3"/>
    <w:rsid w:val="00EE75E7"/>
    <w:rsid w:val="00F1070C"/>
    <w:rsid w:val="00F21082"/>
    <w:rsid w:val="00F27D2F"/>
    <w:rsid w:val="00F35540"/>
    <w:rsid w:val="00F651A2"/>
    <w:rsid w:val="00F724FA"/>
    <w:rsid w:val="00FC1D54"/>
    <w:rsid w:val="00FC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252A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52A"/>
    <w:rPr>
      <w:rFonts w:ascii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252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E252A"/>
    <w:rPr>
      <w:rFonts w:ascii="Times New Roman" w:hAnsi="Times New Roman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1210</Words>
  <Characters>6900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2019-04-01T08:38:00Z</cp:lastPrinted>
  <dcterms:created xsi:type="dcterms:W3CDTF">2023-05-11T05:52:00Z</dcterms:created>
  <dcterms:modified xsi:type="dcterms:W3CDTF">2023-05-12T08:01:00Z</dcterms:modified>
</cp:coreProperties>
</file>