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77" w:rsidRDefault="001E6577" w:rsidP="001E6577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-554990</wp:posOffset>
            </wp:positionV>
            <wp:extent cx="1187450" cy="952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ПРОЕКТ</w:t>
      </w:r>
    </w:p>
    <w:p w:rsidR="0006097F" w:rsidRDefault="0006097F" w:rsidP="0006097F">
      <w:pPr>
        <w:jc w:val="center"/>
        <w:rPr>
          <w:b/>
        </w:rPr>
      </w:pPr>
      <w:r>
        <w:rPr>
          <w:b/>
        </w:rPr>
        <w:t>АДМИНИСТРАЦИЯ КЛОЧКОВСКОГО СЕЛЬСОВЕТА</w:t>
      </w:r>
    </w:p>
    <w:p w:rsidR="0006097F" w:rsidRDefault="0006097F" w:rsidP="00FC06BC">
      <w:pPr>
        <w:jc w:val="center"/>
        <w:rPr>
          <w:b/>
        </w:rPr>
      </w:pPr>
      <w:r>
        <w:rPr>
          <w:b/>
        </w:rPr>
        <w:t>РЕБРИХИНСКОГО РАЙОНА</w:t>
      </w:r>
      <w:r w:rsidR="00FC06BC">
        <w:rPr>
          <w:b/>
        </w:rPr>
        <w:t xml:space="preserve"> </w:t>
      </w:r>
      <w:r>
        <w:rPr>
          <w:b/>
        </w:rPr>
        <w:t>АЛТАЙСКОГО КРАЯ</w:t>
      </w:r>
    </w:p>
    <w:p w:rsidR="0006097F" w:rsidRDefault="0006097F" w:rsidP="0006097F">
      <w:pPr>
        <w:jc w:val="center"/>
        <w:rPr>
          <w:b/>
        </w:rPr>
      </w:pPr>
    </w:p>
    <w:p w:rsidR="003D5506" w:rsidRDefault="003D5506" w:rsidP="0006097F">
      <w:pPr>
        <w:jc w:val="center"/>
        <w:rPr>
          <w:b/>
        </w:rPr>
      </w:pPr>
    </w:p>
    <w:p w:rsidR="0006097F" w:rsidRDefault="0006097F" w:rsidP="003D5506">
      <w:pPr>
        <w:pStyle w:val="6"/>
        <w:rPr>
          <w:szCs w:val="28"/>
        </w:rPr>
      </w:pPr>
      <w:r>
        <w:rPr>
          <w:szCs w:val="28"/>
        </w:rPr>
        <w:t>ПОСТАНОВЛЕНИЕ</w:t>
      </w:r>
    </w:p>
    <w:p w:rsidR="00580F3B" w:rsidRDefault="00580F3B" w:rsidP="00580F3B"/>
    <w:p w:rsidR="005D4B52" w:rsidRDefault="005D4B52" w:rsidP="00580F3B"/>
    <w:p w:rsidR="0006097F" w:rsidRDefault="00F81FA1" w:rsidP="00580F3B">
      <w:pPr>
        <w:jc w:val="center"/>
        <w:rPr>
          <w:szCs w:val="28"/>
        </w:rPr>
      </w:pPr>
      <w:r>
        <w:rPr>
          <w:szCs w:val="28"/>
        </w:rPr>
        <w:t>_______________________</w:t>
      </w:r>
      <w:r w:rsidR="00C64A40" w:rsidRPr="00F81FA1">
        <w:rPr>
          <w:szCs w:val="28"/>
        </w:rPr>
        <w:t xml:space="preserve"> </w:t>
      </w:r>
      <w:r w:rsidR="003E7D96" w:rsidRPr="00F81FA1">
        <w:rPr>
          <w:szCs w:val="28"/>
        </w:rPr>
        <w:t xml:space="preserve">     </w:t>
      </w:r>
      <w:r w:rsidR="005F2178" w:rsidRPr="00F81FA1">
        <w:rPr>
          <w:szCs w:val="28"/>
        </w:rPr>
        <w:t xml:space="preserve">          </w:t>
      </w:r>
      <w:r>
        <w:rPr>
          <w:szCs w:val="28"/>
        </w:rPr>
        <w:t xml:space="preserve">      </w:t>
      </w:r>
      <w:r w:rsidR="005F2178" w:rsidRPr="00F81FA1">
        <w:rPr>
          <w:szCs w:val="28"/>
        </w:rPr>
        <w:t xml:space="preserve">               </w:t>
      </w:r>
      <w:r w:rsidR="00C95AB1" w:rsidRPr="00F81FA1">
        <w:rPr>
          <w:szCs w:val="28"/>
        </w:rPr>
        <w:t xml:space="preserve">     </w:t>
      </w:r>
      <w:r w:rsidR="00CE52EF" w:rsidRPr="00F81FA1">
        <w:rPr>
          <w:szCs w:val="28"/>
        </w:rPr>
        <w:t xml:space="preserve">       </w:t>
      </w:r>
      <w:r w:rsidR="005411D7" w:rsidRPr="00F81FA1">
        <w:rPr>
          <w:szCs w:val="28"/>
        </w:rPr>
        <w:t xml:space="preserve"> </w:t>
      </w:r>
      <w:r w:rsidR="00B8775C" w:rsidRPr="00F81FA1">
        <w:rPr>
          <w:szCs w:val="28"/>
        </w:rPr>
        <w:t xml:space="preserve">      </w:t>
      </w:r>
      <w:r w:rsidR="00134798" w:rsidRPr="00F81FA1">
        <w:rPr>
          <w:szCs w:val="28"/>
        </w:rPr>
        <w:t xml:space="preserve">           </w:t>
      </w:r>
      <w:r w:rsidR="00FC06BC" w:rsidRPr="00F81FA1">
        <w:rPr>
          <w:szCs w:val="28"/>
        </w:rPr>
        <w:t xml:space="preserve">       </w:t>
      </w:r>
      <w:r w:rsidR="00342118" w:rsidRPr="00F81FA1">
        <w:rPr>
          <w:szCs w:val="28"/>
        </w:rPr>
        <w:t xml:space="preserve">№ </w:t>
      </w:r>
      <w:r>
        <w:rPr>
          <w:szCs w:val="28"/>
        </w:rPr>
        <w:t xml:space="preserve">______ </w:t>
      </w:r>
      <w:r w:rsidR="0006097F" w:rsidRPr="005F2178">
        <w:rPr>
          <w:b/>
          <w:szCs w:val="28"/>
        </w:rPr>
        <w:t>с</w:t>
      </w:r>
      <w:r w:rsidR="0006097F" w:rsidRPr="00FC06BC">
        <w:rPr>
          <w:b/>
          <w:szCs w:val="28"/>
        </w:rPr>
        <w:t>. Клочки</w:t>
      </w:r>
    </w:p>
    <w:p w:rsidR="0006097F" w:rsidRDefault="0006097F" w:rsidP="0006097F">
      <w:pPr>
        <w:jc w:val="both"/>
      </w:pPr>
    </w:p>
    <w:p w:rsidR="00FC06BC" w:rsidRDefault="00FC06BC" w:rsidP="0006097F">
      <w:pPr>
        <w:jc w:val="both"/>
      </w:pPr>
    </w:p>
    <w:p w:rsidR="00214C75" w:rsidRPr="00214C75" w:rsidRDefault="00214C75" w:rsidP="00214C75">
      <w:pPr>
        <w:pStyle w:val="ConsPlusNormal"/>
        <w:ind w:right="45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75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оценке технического состояния автомобильных дорог общего пользования местного значения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Клочковский</w:t>
      </w:r>
      <w:proofErr w:type="spellEnd"/>
      <w:r w:rsidRPr="00214C7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214C75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214C75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E8505A" w:rsidRPr="00E8505A" w:rsidRDefault="00E8505A" w:rsidP="00E8505A">
      <w:pPr>
        <w:jc w:val="center"/>
        <w:rPr>
          <w:b/>
          <w:szCs w:val="28"/>
        </w:rPr>
      </w:pPr>
    </w:p>
    <w:p w:rsidR="00FC06BC" w:rsidRDefault="00FC06BC"/>
    <w:p w:rsid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 Федерального закона от 06.10.2003 № 131-ФЗ, «Об общих принципах организации местного самоуправления в Российской Федерации», частью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FA1" w:rsidRDefault="00F81FA1" w:rsidP="004C0347">
      <w:pPr>
        <w:autoSpaceDE w:val="0"/>
        <w:autoSpaceDN w:val="0"/>
        <w:adjustRightInd w:val="0"/>
        <w:jc w:val="center"/>
        <w:rPr>
          <w:bCs/>
        </w:rPr>
      </w:pPr>
      <w:r w:rsidRPr="00F81FA1">
        <w:rPr>
          <w:bCs/>
        </w:rPr>
        <w:t>ПОСТАНОВЛЯЮ:</w:t>
      </w:r>
    </w:p>
    <w:p w:rsidR="00214C75" w:rsidRPr="004C0347" w:rsidRDefault="00214C75" w:rsidP="004C0347">
      <w:pPr>
        <w:autoSpaceDE w:val="0"/>
        <w:autoSpaceDN w:val="0"/>
        <w:adjustRightInd w:val="0"/>
        <w:jc w:val="center"/>
        <w:rPr>
          <w:bCs/>
        </w:rPr>
      </w:pP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 xml:space="preserve">1. Создать комиссию по оценке технического </w:t>
      </w:r>
      <w:proofErr w:type="gramStart"/>
      <w:r w:rsidRPr="00214C75"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214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214C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C75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214C75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 xml:space="preserve">2.1. Положение о комиссии по оценке технического </w:t>
      </w:r>
      <w:proofErr w:type="gramStart"/>
      <w:r w:rsidRPr="00214C75"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214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214C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C75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214C75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Алтайского края (приложение</w:t>
      </w:r>
      <w:r w:rsidRPr="00214C75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 xml:space="preserve">2.2. Состав комиссии по оценке технического </w:t>
      </w:r>
      <w:proofErr w:type="gramStart"/>
      <w:r w:rsidRPr="00214C75"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214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C75"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214C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C75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214C7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                 (приложение </w:t>
      </w:r>
      <w:r w:rsidRPr="00214C75">
        <w:rPr>
          <w:rFonts w:ascii="Times New Roman" w:hAnsi="Times New Roman" w:cs="Times New Roman"/>
          <w:sz w:val="28"/>
          <w:szCs w:val="28"/>
        </w:rPr>
        <w:t>2);</w:t>
      </w:r>
    </w:p>
    <w:p w:rsidR="00214C75" w:rsidRPr="00214C75" w:rsidRDefault="00214C75" w:rsidP="00214C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75">
        <w:rPr>
          <w:rFonts w:ascii="Times New Roman" w:hAnsi="Times New Roman" w:cs="Times New Roman"/>
          <w:sz w:val="28"/>
          <w:szCs w:val="28"/>
        </w:rPr>
        <w:t xml:space="preserve">2.3. Форму </w:t>
      </w:r>
      <w:proofErr w:type="gramStart"/>
      <w:r w:rsidRPr="00214C75">
        <w:rPr>
          <w:rFonts w:ascii="Times New Roman" w:hAnsi="Times New Roman" w:cs="Times New Roman"/>
          <w:sz w:val="28"/>
          <w:szCs w:val="28"/>
        </w:rPr>
        <w:t>акта обследования технического состояния автомобильных дорог общего пользования местного значения муниципального образования</w:t>
      </w:r>
      <w:proofErr w:type="gramEnd"/>
      <w:r w:rsidRPr="00214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214C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4C75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214C75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4C75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4C0347" w:rsidRPr="004D1AFD" w:rsidRDefault="004C0347" w:rsidP="004C03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D1AFD">
        <w:rPr>
          <w:sz w:val="28"/>
          <w:szCs w:val="28"/>
        </w:rPr>
        <w:t xml:space="preserve">. Обнародовать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Клочковского</w:t>
      </w:r>
      <w:proofErr w:type="spellEnd"/>
      <w:r w:rsidRPr="004D1AFD">
        <w:rPr>
          <w:sz w:val="28"/>
          <w:szCs w:val="28"/>
        </w:rPr>
        <w:t xml:space="preserve"> сельсовета и </w:t>
      </w:r>
      <w:r w:rsidR="00214C75">
        <w:rPr>
          <w:sz w:val="28"/>
          <w:szCs w:val="28"/>
        </w:rPr>
        <w:t>разместить</w:t>
      </w:r>
      <w:r w:rsidRPr="004D1AFD">
        <w:rPr>
          <w:sz w:val="28"/>
          <w:szCs w:val="28"/>
        </w:rPr>
        <w:t xml:space="preserve"> на официальном сайте Администрации </w:t>
      </w:r>
      <w:proofErr w:type="spellStart"/>
      <w:r w:rsidR="00214C75">
        <w:rPr>
          <w:sz w:val="28"/>
          <w:szCs w:val="28"/>
        </w:rPr>
        <w:t>Клочковского</w:t>
      </w:r>
      <w:proofErr w:type="spellEnd"/>
      <w:r w:rsidR="00214C75">
        <w:rPr>
          <w:sz w:val="28"/>
          <w:szCs w:val="28"/>
        </w:rPr>
        <w:t xml:space="preserve"> сельсовета </w:t>
      </w:r>
      <w:proofErr w:type="spellStart"/>
      <w:r w:rsidRPr="004D1AFD">
        <w:rPr>
          <w:sz w:val="28"/>
          <w:szCs w:val="28"/>
        </w:rPr>
        <w:t>Ребрихинского</w:t>
      </w:r>
      <w:proofErr w:type="spellEnd"/>
      <w:r w:rsidRPr="004D1AFD">
        <w:rPr>
          <w:sz w:val="28"/>
          <w:szCs w:val="28"/>
        </w:rPr>
        <w:t xml:space="preserve"> района </w:t>
      </w:r>
      <w:r w:rsidR="00214C75">
        <w:rPr>
          <w:sz w:val="28"/>
          <w:szCs w:val="28"/>
        </w:rPr>
        <w:t>Алтайского края.</w:t>
      </w:r>
    </w:p>
    <w:p w:rsidR="004C0347" w:rsidRDefault="004C0347" w:rsidP="004C0347">
      <w:pPr>
        <w:ind w:firstLine="709"/>
        <w:jc w:val="both"/>
      </w:pPr>
      <w:r>
        <w:t xml:space="preserve">4. 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5D4B52" w:rsidRDefault="005D4B52" w:rsidP="0006097F"/>
    <w:p w:rsidR="0060641F" w:rsidRDefault="004C0347" w:rsidP="0006097F">
      <w:r>
        <w:t>И.о. главы</w:t>
      </w:r>
      <w:r w:rsidR="0060641F">
        <w:t xml:space="preserve"> сельсовета                       </w:t>
      </w:r>
      <w:r>
        <w:t xml:space="preserve">                    </w:t>
      </w:r>
      <w:r w:rsidR="0060641F">
        <w:t xml:space="preserve">                                 </w:t>
      </w:r>
      <w:r>
        <w:t>О.</w:t>
      </w:r>
      <w:r w:rsidR="00214C75">
        <w:t xml:space="preserve">В. </w:t>
      </w:r>
      <w:proofErr w:type="spellStart"/>
      <w:r w:rsidR="00214C75">
        <w:t>Зацепина</w:t>
      </w:r>
      <w:proofErr w:type="spellEnd"/>
    </w:p>
    <w:p w:rsidR="00F81FA1" w:rsidRPr="004C0347" w:rsidRDefault="00F81FA1" w:rsidP="0006097F">
      <w:pPr>
        <w:rPr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Cs w:val="28"/>
        </w:rPr>
      </w:pPr>
    </w:p>
    <w:p w:rsidR="00214C75" w:rsidRPr="00214C75" w:rsidRDefault="00214C75" w:rsidP="00214C75">
      <w:pPr>
        <w:jc w:val="both"/>
        <w:rPr>
          <w:color w:val="000000"/>
          <w:szCs w:val="28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214C75" w:rsidRDefault="00214C75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4C0347" w:rsidRDefault="004C0347" w:rsidP="00F81FA1">
      <w:pPr>
        <w:ind w:firstLine="709"/>
        <w:jc w:val="both"/>
        <w:rPr>
          <w:color w:val="000000"/>
          <w:sz w:val="2"/>
          <w:szCs w:val="2"/>
        </w:rPr>
      </w:pPr>
    </w:p>
    <w:p w:rsidR="00F81FA1" w:rsidRPr="00F81FA1" w:rsidRDefault="00F81FA1" w:rsidP="00F81FA1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F81FA1">
        <w:rPr>
          <w:color w:val="000000"/>
          <w:sz w:val="24"/>
          <w:szCs w:val="24"/>
        </w:rPr>
        <w:t>Антикоррупционная</w:t>
      </w:r>
      <w:proofErr w:type="spellEnd"/>
      <w:r w:rsidRPr="00F81FA1">
        <w:rPr>
          <w:color w:val="000000"/>
          <w:sz w:val="24"/>
          <w:szCs w:val="24"/>
        </w:rPr>
        <w:t xml:space="preserve"> экспертиза проекта муниципального правового акта проведена. Коррупционных факторов не выявлено.</w:t>
      </w:r>
    </w:p>
    <w:p w:rsidR="00F81FA1" w:rsidRDefault="00214C75" w:rsidP="004C0347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</w:t>
      </w:r>
      <w:r w:rsidR="00F81FA1" w:rsidRPr="00F81FA1">
        <w:rPr>
          <w:color w:val="000000"/>
          <w:sz w:val="24"/>
          <w:szCs w:val="24"/>
        </w:rPr>
        <w:t xml:space="preserve"> главы </w:t>
      </w:r>
      <w:r>
        <w:rPr>
          <w:color w:val="000000"/>
          <w:sz w:val="24"/>
          <w:szCs w:val="24"/>
        </w:rPr>
        <w:t xml:space="preserve">Администрации </w:t>
      </w:r>
      <w:r w:rsidR="00F81FA1" w:rsidRPr="00F81FA1">
        <w:rPr>
          <w:color w:val="000000"/>
          <w:sz w:val="24"/>
          <w:szCs w:val="24"/>
        </w:rPr>
        <w:t xml:space="preserve">сельсовета      </w:t>
      </w:r>
      <w:r>
        <w:rPr>
          <w:color w:val="000000"/>
          <w:sz w:val="24"/>
          <w:szCs w:val="24"/>
        </w:rPr>
        <w:t xml:space="preserve">   </w:t>
      </w:r>
      <w:r w:rsidR="004C0347">
        <w:rPr>
          <w:color w:val="000000"/>
          <w:sz w:val="24"/>
          <w:szCs w:val="24"/>
        </w:rPr>
        <w:t xml:space="preserve">  </w:t>
      </w:r>
      <w:r w:rsidR="00F81FA1" w:rsidRPr="00F81FA1">
        <w:rPr>
          <w:color w:val="000000"/>
          <w:sz w:val="24"/>
          <w:szCs w:val="24"/>
        </w:rPr>
        <w:t xml:space="preserve">                                 О.А. Рязанова</w:t>
      </w:r>
    </w:p>
    <w:p w:rsid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81D64" w:rsidRPr="00081D64" w:rsidRDefault="00081D64" w:rsidP="00081D64">
      <w:pPr>
        <w:pStyle w:val="ConsPlusNormal"/>
        <w:tabs>
          <w:tab w:val="left" w:pos="5103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081D64" w:rsidRPr="00081D64" w:rsidRDefault="00081D64" w:rsidP="00081D64">
      <w:pPr>
        <w:jc w:val="center"/>
        <w:rPr>
          <w:sz w:val="26"/>
          <w:szCs w:val="26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ПОЛОЖЕНИЕ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о комиссии по оценке технического </w:t>
      </w:r>
      <w:proofErr w:type="gramStart"/>
      <w:r w:rsidRPr="00081D64"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Клояковский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1.1 Комиссия по оценке технического </w:t>
      </w:r>
      <w:proofErr w:type="gramStart"/>
      <w:r w:rsidRPr="00081D64"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081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2.Основные задачи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2.1 Определение соответствия эксплуатационного и технического состояния автомобильных дорог общего пользования местного значения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Клочковыский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2.2 Основной функцией комиссии является непосредственное обследование автомобильных дорог общего пользования путем визуального осмотра.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3. В состав комиссии входят: председатель комиссии, заместитель председателя комиссии, члены комиссии.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3.2 Персональный состав комиссии, а также изменения в составе комиссии утверждаются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3.3 Порядок работы комиссии и дата </w:t>
      </w:r>
      <w:proofErr w:type="gramStart"/>
      <w:r w:rsidRPr="00081D64">
        <w:rPr>
          <w:rFonts w:ascii="Times New Roman" w:hAnsi="Times New Roman" w:cs="Times New Roman"/>
          <w:sz w:val="28"/>
          <w:szCs w:val="28"/>
        </w:rPr>
        <w:t xml:space="preserve">проведения оценки технического </w:t>
      </w:r>
      <w:r w:rsidRPr="00081D64">
        <w:rPr>
          <w:rFonts w:ascii="Times New Roman" w:hAnsi="Times New Roman" w:cs="Times New Roman"/>
          <w:sz w:val="28"/>
          <w:szCs w:val="28"/>
        </w:rPr>
        <w:lastRenderedPageBreak/>
        <w:t>состояния автомобильных дорог общего пользования местного значения</w:t>
      </w:r>
      <w:proofErr w:type="gramEnd"/>
      <w:r w:rsidRPr="00081D64">
        <w:rPr>
          <w:rFonts w:ascii="Times New Roman" w:hAnsi="Times New Roman" w:cs="Times New Roman"/>
          <w:sz w:val="28"/>
          <w:szCs w:val="28"/>
        </w:rPr>
        <w:t xml:space="preserve"> определяется председателем комиссии.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4. Порядок проведения обследования, оценки технического состояния автомобильных дорог общего пользования местного значения.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4.1 Обследование (оценка) технического состояния автомобильных дорог в обязательно порядке проводится не реже 1 раза в год.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4.2.В ходе обследования автомобильных дорог проверяются: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ширина проезжей части и земляного полотна;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габарит приближения;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длина прямых, чистых углов поворотов в плане трассы и величины их радиусов;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продольный и поперечный уклоны;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высота насыпи и глубина выемки;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габариты искусственных дорожных сооружений;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наличие элементов водоотвода;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наличие элементов обустройства дороги и технических средств организации дорожного движения;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сцепные свойства дорожного покрытия и состояния обочин;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прочность дорожной одежды;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- безопасность и удобство движения транспортного потока;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- пропускная способность и уровень загрузки </w:t>
      </w:r>
      <w:proofErr w:type="gramStart"/>
      <w:r w:rsidRPr="00081D64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Pr="00081D64">
        <w:rPr>
          <w:rFonts w:ascii="Times New Roman" w:hAnsi="Times New Roman" w:cs="Times New Roman"/>
          <w:sz w:val="28"/>
          <w:szCs w:val="28"/>
        </w:rPr>
        <w:t xml:space="preserve"> дороги движением.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4.3 Результаты обследования оформляются а</w:t>
      </w:r>
      <w:r>
        <w:rPr>
          <w:rFonts w:ascii="Times New Roman" w:hAnsi="Times New Roman" w:cs="Times New Roman"/>
          <w:sz w:val="28"/>
          <w:szCs w:val="28"/>
        </w:rPr>
        <w:t xml:space="preserve">ктами обследования (приложение </w:t>
      </w:r>
      <w:r w:rsidRPr="00081D64">
        <w:rPr>
          <w:rFonts w:ascii="Times New Roman" w:hAnsi="Times New Roman" w:cs="Times New Roman"/>
          <w:sz w:val="28"/>
          <w:szCs w:val="28"/>
        </w:rPr>
        <w:t xml:space="preserve"> 3),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5. Ответственность комиссии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5.1 Комиссия несет ответственность за правомерность, обоснованность и объективность выводов, изложенных в акте обследования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ind w:firstLine="709"/>
        <w:jc w:val="center"/>
        <w:rPr>
          <w:szCs w:val="28"/>
        </w:rPr>
      </w:pPr>
      <w:r w:rsidRPr="00081D64">
        <w:rPr>
          <w:szCs w:val="28"/>
        </w:rPr>
        <w:t>_____________________</w:t>
      </w:r>
    </w:p>
    <w:p w:rsidR="00081D64" w:rsidRPr="00081D64" w:rsidRDefault="00081D64" w:rsidP="00081D64"/>
    <w:p w:rsidR="00081D64" w:rsidRPr="00081D64" w:rsidRDefault="00081D64" w:rsidP="00081D64"/>
    <w:p w:rsidR="00081D64" w:rsidRPr="00081D64" w:rsidRDefault="00081D64" w:rsidP="00081D64"/>
    <w:p w:rsidR="00081D64" w:rsidRPr="00081D64" w:rsidRDefault="00081D64" w:rsidP="00081D64"/>
    <w:p w:rsidR="00081D64" w:rsidRPr="00081D64" w:rsidRDefault="00081D64" w:rsidP="00081D64"/>
    <w:p w:rsidR="00081D64" w:rsidRDefault="00081D64" w:rsidP="00081D64"/>
    <w:p w:rsidR="00081D64" w:rsidRDefault="00081D64" w:rsidP="00081D64"/>
    <w:p w:rsidR="00081D64" w:rsidRPr="00081D64" w:rsidRDefault="00081D64" w:rsidP="00081D64"/>
    <w:p w:rsidR="00081D64" w:rsidRPr="00081D64" w:rsidRDefault="00081D64" w:rsidP="00081D64"/>
    <w:p w:rsidR="00081D64" w:rsidRPr="00081D64" w:rsidRDefault="00081D64" w:rsidP="00081D64"/>
    <w:p w:rsid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81D64" w:rsidRPr="00081D64" w:rsidRDefault="00081D64" w:rsidP="00081D64">
      <w:pPr>
        <w:pStyle w:val="ConsPlusNormal"/>
        <w:tabs>
          <w:tab w:val="left" w:pos="5103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081D64" w:rsidRPr="00081D64" w:rsidRDefault="00081D64" w:rsidP="00081D64"/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Состав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комиссии по оценке технического </w:t>
      </w:r>
      <w:proofErr w:type="gramStart"/>
      <w:r w:rsidRPr="00081D64"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 муниципального образования</w:t>
      </w:r>
      <w:proofErr w:type="gramEnd"/>
      <w:r w:rsidRPr="00081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08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Рязанова Оксана Анатольевна</w:t>
      </w:r>
      <w:r w:rsidRPr="00081D64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1D64" w:rsidRPr="00081D64" w:rsidRDefault="00081D64" w:rsidP="00081D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081D64"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Сергей Геннадьевич – начальник отдела Комитета по строительству, архитектуре и ЖКХ Администрации района (по согласованию)</w:t>
      </w:r>
      <w:bookmarkStart w:id="0" w:name="_GoBack"/>
      <w:bookmarkEnd w:id="0"/>
      <w:r w:rsidRPr="00081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Борода Ольга Николаевна – депутат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 (по согласованию)</w:t>
      </w:r>
    </w:p>
    <w:p w:rsidR="00081D64" w:rsidRPr="00081D64" w:rsidRDefault="00081D64" w:rsidP="00081D64">
      <w:pPr>
        <w:jc w:val="center"/>
        <w:rPr>
          <w:szCs w:val="28"/>
        </w:rPr>
      </w:pPr>
      <w:r w:rsidRPr="00081D64">
        <w:rPr>
          <w:szCs w:val="28"/>
        </w:rPr>
        <w:t>__________________________________</w:t>
      </w:r>
    </w:p>
    <w:p w:rsidR="00081D64" w:rsidRPr="00081D64" w:rsidRDefault="00081D64" w:rsidP="00081D64">
      <w:pPr>
        <w:rPr>
          <w:szCs w:val="28"/>
        </w:rPr>
      </w:pPr>
    </w:p>
    <w:p w:rsidR="00081D64" w:rsidRPr="00081D64" w:rsidRDefault="00081D64" w:rsidP="00081D64">
      <w:pPr>
        <w:rPr>
          <w:szCs w:val="28"/>
        </w:rPr>
      </w:pPr>
    </w:p>
    <w:p w:rsidR="00081D64" w:rsidRPr="00081D64" w:rsidRDefault="00081D64" w:rsidP="00081D64">
      <w:pPr>
        <w:rPr>
          <w:szCs w:val="28"/>
        </w:rPr>
      </w:pPr>
    </w:p>
    <w:p w:rsidR="00081D64" w:rsidRPr="00081D64" w:rsidRDefault="00081D64" w:rsidP="00081D64">
      <w:pPr>
        <w:rPr>
          <w:szCs w:val="28"/>
        </w:rPr>
      </w:pP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  <w:r w:rsidRPr="00081D64">
        <w:rPr>
          <w:szCs w:val="28"/>
        </w:rPr>
        <w:tab/>
      </w: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tabs>
          <w:tab w:val="left" w:pos="5430"/>
        </w:tabs>
        <w:rPr>
          <w:szCs w:val="28"/>
        </w:rPr>
      </w:pP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81D64" w:rsidRPr="00081D64" w:rsidRDefault="00081D64" w:rsidP="00081D6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81D64" w:rsidRPr="00081D64" w:rsidRDefault="00081D64" w:rsidP="00081D64">
      <w:pPr>
        <w:pStyle w:val="ConsPlusNormal"/>
        <w:tabs>
          <w:tab w:val="left" w:pos="5103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081D64" w:rsidRPr="00081D64" w:rsidRDefault="00081D64" w:rsidP="00081D64">
      <w:pPr>
        <w:tabs>
          <w:tab w:val="left" w:pos="5430"/>
        </w:tabs>
        <w:rPr>
          <w:szCs w:val="28"/>
        </w:rPr>
      </w:pP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АКТ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проведения обследования (оценки) технического состояния автомобильных дорог общего пользования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 "___" ______________ 20__г.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81D64">
        <w:rPr>
          <w:rFonts w:ascii="Times New Roman" w:hAnsi="Times New Roman" w:cs="Times New Roman"/>
          <w:sz w:val="20"/>
        </w:rPr>
        <w:t xml:space="preserve">                                населенный пункт                                              дата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Комиссия по обследованию (оценке) технического состояния автомобильных дорог общего пользования местного значения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Клочковский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81D6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81D64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от "____" ______________ 20___г. N_____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в составе: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заместителя председателя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проведя обследование (оценку) автомобильной дороги общего пользования местного значения по адресу: ________________________________________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протяженность: ____________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ширина проезжей части и земляного по</w:t>
      </w:r>
      <w:r>
        <w:rPr>
          <w:rFonts w:ascii="Times New Roman" w:hAnsi="Times New Roman" w:cs="Times New Roman"/>
          <w:sz w:val="28"/>
          <w:szCs w:val="28"/>
        </w:rPr>
        <w:t>лотна: _______________________</w:t>
      </w:r>
      <w:r w:rsidRPr="00081D64">
        <w:rPr>
          <w:rFonts w:ascii="Times New Roman" w:hAnsi="Times New Roman" w:cs="Times New Roman"/>
          <w:sz w:val="28"/>
          <w:szCs w:val="28"/>
        </w:rPr>
        <w:t>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габариты искусственных дорожных</w:t>
      </w:r>
      <w:r>
        <w:rPr>
          <w:rFonts w:ascii="Times New Roman" w:hAnsi="Times New Roman" w:cs="Times New Roman"/>
          <w:sz w:val="28"/>
          <w:szCs w:val="28"/>
        </w:rPr>
        <w:t xml:space="preserve"> сооружений: _________________</w:t>
      </w:r>
      <w:r w:rsidRPr="00081D64">
        <w:rPr>
          <w:rFonts w:ascii="Times New Roman" w:hAnsi="Times New Roman" w:cs="Times New Roman"/>
          <w:sz w:val="28"/>
          <w:szCs w:val="28"/>
        </w:rPr>
        <w:t>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 xml:space="preserve">наличие элементов водоотвода: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81D64">
        <w:rPr>
          <w:rFonts w:ascii="Times New Roman" w:hAnsi="Times New Roman" w:cs="Times New Roman"/>
          <w:sz w:val="28"/>
          <w:szCs w:val="28"/>
        </w:rPr>
        <w:t>___________________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наличие технических средств организац</w:t>
      </w:r>
      <w:r>
        <w:rPr>
          <w:rFonts w:ascii="Times New Roman" w:hAnsi="Times New Roman" w:cs="Times New Roman"/>
          <w:sz w:val="28"/>
          <w:szCs w:val="28"/>
        </w:rPr>
        <w:t>ии дорожного движения: _______</w:t>
      </w:r>
      <w:r w:rsidRPr="00081D64">
        <w:rPr>
          <w:rFonts w:ascii="Times New Roman" w:hAnsi="Times New Roman" w:cs="Times New Roman"/>
          <w:sz w:val="28"/>
          <w:szCs w:val="28"/>
        </w:rPr>
        <w:t>_</w:t>
      </w:r>
    </w:p>
    <w:p w:rsidR="00081D64" w:rsidRPr="00081D64" w:rsidRDefault="00081D64" w:rsidP="00081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D64" w:rsidRPr="00081D64" w:rsidRDefault="00081D64" w:rsidP="00081D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Дата последнего ремонта,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реконструкции: _________</w:t>
      </w:r>
      <w:r w:rsidRPr="00081D64">
        <w:rPr>
          <w:rFonts w:ascii="Times New Roman" w:hAnsi="Times New Roman" w:cs="Times New Roman"/>
          <w:sz w:val="28"/>
          <w:szCs w:val="28"/>
        </w:rPr>
        <w:t>___________________</w:t>
      </w:r>
    </w:p>
    <w:p w:rsidR="00081D64" w:rsidRPr="00081D64" w:rsidRDefault="00081D64" w:rsidP="00081D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Установила следующее: _______________________________________________</w:t>
      </w:r>
    </w:p>
    <w:p w:rsidR="00081D64" w:rsidRPr="00081D64" w:rsidRDefault="00081D64" w:rsidP="00081D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81D6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</w:t>
      </w: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Pr="00081D64">
        <w:rPr>
          <w:rFonts w:ascii="Times New Roman" w:hAnsi="Times New Roman" w:cs="Times New Roman"/>
          <w:sz w:val="28"/>
          <w:szCs w:val="28"/>
        </w:rPr>
        <w:t>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D6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Pr="00081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1D64">
        <w:rPr>
          <w:rFonts w:ascii="Times New Roman" w:hAnsi="Times New Roman" w:cs="Times New Roman"/>
          <w:sz w:val="28"/>
          <w:szCs w:val="28"/>
        </w:rPr>
        <w:t>комиссии:___________________________________________</w:t>
      </w:r>
    </w:p>
    <w:p w:rsidR="00081D64" w:rsidRPr="00081D64" w:rsidRDefault="00081D64" w:rsidP="00081D6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1D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081D6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8"/>
        <w:gridCol w:w="283"/>
        <w:gridCol w:w="2225"/>
        <w:gridCol w:w="283"/>
        <w:gridCol w:w="3212"/>
      </w:tblGrid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64" w:rsidRPr="00081D64" w:rsidRDefault="00081D64" w:rsidP="001945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D6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D6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1D64" w:rsidRPr="00081D64" w:rsidRDefault="00081D64" w:rsidP="00081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8"/>
        <w:gridCol w:w="283"/>
        <w:gridCol w:w="2225"/>
        <w:gridCol w:w="283"/>
        <w:gridCol w:w="3212"/>
      </w:tblGrid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081D64" w:rsidRPr="00081D64" w:rsidTr="00194543">
        <w:tc>
          <w:tcPr>
            <w:tcW w:w="3568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D64" w:rsidRPr="00081D64" w:rsidTr="00194543">
        <w:tc>
          <w:tcPr>
            <w:tcW w:w="3568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1D6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081D64" w:rsidRPr="00081D64" w:rsidRDefault="00081D64" w:rsidP="001945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081D64" w:rsidRPr="00081D64" w:rsidRDefault="00081D64" w:rsidP="0019454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1D6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81D64" w:rsidRPr="00081D64" w:rsidRDefault="00081D64" w:rsidP="00081D64">
      <w:pPr>
        <w:tabs>
          <w:tab w:val="left" w:pos="5430"/>
        </w:tabs>
        <w:rPr>
          <w:szCs w:val="28"/>
          <w:lang w:val="en-US"/>
        </w:rPr>
      </w:pPr>
    </w:p>
    <w:p w:rsidR="00081D64" w:rsidRPr="00081D64" w:rsidRDefault="00081D64" w:rsidP="00081D64">
      <w:pPr>
        <w:tabs>
          <w:tab w:val="left" w:pos="5430"/>
        </w:tabs>
        <w:jc w:val="center"/>
        <w:rPr>
          <w:szCs w:val="28"/>
          <w:lang w:val="en-US"/>
        </w:rPr>
      </w:pPr>
      <w:r w:rsidRPr="00081D64">
        <w:rPr>
          <w:szCs w:val="28"/>
          <w:lang w:val="en-US"/>
        </w:rPr>
        <w:t>____________________________________</w:t>
      </w:r>
    </w:p>
    <w:p w:rsidR="00214C75" w:rsidRPr="00081D64" w:rsidRDefault="00214C75" w:rsidP="004C0347">
      <w:pPr>
        <w:ind w:firstLine="709"/>
      </w:pPr>
    </w:p>
    <w:sectPr w:rsidR="00214C75" w:rsidRPr="00081D64" w:rsidSect="00214C7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0FC4576"/>
    <w:multiLevelType w:val="hybridMultilevel"/>
    <w:tmpl w:val="E9CCFEDC"/>
    <w:lvl w:ilvl="0" w:tplc="6FDCEC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10F262C"/>
    <w:multiLevelType w:val="multilevel"/>
    <w:tmpl w:val="EFECE1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6097F"/>
    <w:rsid w:val="00001C83"/>
    <w:rsid w:val="00022CE7"/>
    <w:rsid w:val="00022F9A"/>
    <w:rsid w:val="0006097F"/>
    <w:rsid w:val="00060E44"/>
    <w:rsid w:val="00081D64"/>
    <w:rsid w:val="00086A39"/>
    <w:rsid w:val="000B3613"/>
    <w:rsid w:val="000B6EAD"/>
    <w:rsid w:val="000C3283"/>
    <w:rsid w:val="000D5898"/>
    <w:rsid w:val="00134798"/>
    <w:rsid w:val="001453F6"/>
    <w:rsid w:val="00166D66"/>
    <w:rsid w:val="00186470"/>
    <w:rsid w:val="001E18F4"/>
    <w:rsid w:val="001E6577"/>
    <w:rsid w:val="001F6B1E"/>
    <w:rsid w:val="00200F0A"/>
    <w:rsid w:val="00214C75"/>
    <w:rsid w:val="0023285E"/>
    <w:rsid w:val="002725F8"/>
    <w:rsid w:val="002C704D"/>
    <w:rsid w:val="0030336D"/>
    <w:rsid w:val="00322CFE"/>
    <w:rsid w:val="00342118"/>
    <w:rsid w:val="00381FAA"/>
    <w:rsid w:val="003A549B"/>
    <w:rsid w:val="003B1D68"/>
    <w:rsid w:val="003C72A2"/>
    <w:rsid w:val="003D5506"/>
    <w:rsid w:val="003E67E2"/>
    <w:rsid w:val="003E7D96"/>
    <w:rsid w:val="00407F3D"/>
    <w:rsid w:val="00416769"/>
    <w:rsid w:val="00451602"/>
    <w:rsid w:val="004866B7"/>
    <w:rsid w:val="004A4FF0"/>
    <w:rsid w:val="004B6324"/>
    <w:rsid w:val="004B660D"/>
    <w:rsid w:val="004C0347"/>
    <w:rsid w:val="004C0B2C"/>
    <w:rsid w:val="004F28E8"/>
    <w:rsid w:val="005342EC"/>
    <w:rsid w:val="005411D7"/>
    <w:rsid w:val="00580F3B"/>
    <w:rsid w:val="00582B76"/>
    <w:rsid w:val="00584692"/>
    <w:rsid w:val="005B3A91"/>
    <w:rsid w:val="005B564B"/>
    <w:rsid w:val="005D4B52"/>
    <w:rsid w:val="005E0137"/>
    <w:rsid w:val="005E7AC3"/>
    <w:rsid w:val="005F2178"/>
    <w:rsid w:val="006027A3"/>
    <w:rsid w:val="0060641F"/>
    <w:rsid w:val="0063789E"/>
    <w:rsid w:val="00650D0A"/>
    <w:rsid w:val="006C19D7"/>
    <w:rsid w:val="006E2A96"/>
    <w:rsid w:val="006F6B90"/>
    <w:rsid w:val="00766B2E"/>
    <w:rsid w:val="007B5446"/>
    <w:rsid w:val="008279F2"/>
    <w:rsid w:val="008A34EF"/>
    <w:rsid w:val="008C4981"/>
    <w:rsid w:val="008D7DA0"/>
    <w:rsid w:val="0092511C"/>
    <w:rsid w:val="00933D2A"/>
    <w:rsid w:val="00937738"/>
    <w:rsid w:val="00960293"/>
    <w:rsid w:val="00965D99"/>
    <w:rsid w:val="00976AAB"/>
    <w:rsid w:val="00984444"/>
    <w:rsid w:val="00994477"/>
    <w:rsid w:val="009B3F9C"/>
    <w:rsid w:val="009D761C"/>
    <w:rsid w:val="009E41F5"/>
    <w:rsid w:val="009E559F"/>
    <w:rsid w:val="00A51C62"/>
    <w:rsid w:val="00AC5D06"/>
    <w:rsid w:val="00AF27E8"/>
    <w:rsid w:val="00B03B11"/>
    <w:rsid w:val="00B12EDF"/>
    <w:rsid w:val="00B51587"/>
    <w:rsid w:val="00B736D0"/>
    <w:rsid w:val="00B77DE7"/>
    <w:rsid w:val="00B8775C"/>
    <w:rsid w:val="00BA4E74"/>
    <w:rsid w:val="00BB6CB6"/>
    <w:rsid w:val="00BF7A83"/>
    <w:rsid w:val="00C64A40"/>
    <w:rsid w:val="00C84C82"/>
    <w:rsid w:val="00C95AB1"/>
    <w:rsid w:val="00CE52EF"/>
    <w:rsid w:val="00CE7132"/>
    <w:rsid w:val="00CF3198"/>
    <w:rsid w:val="00D8200B"/>
    <w:rsid w:val="00D82CEC"/>
    <w:rsid w:val="00DA7363"/>
    <w:rsid w:val="00DB79C7"/>
    <w:rsid w:val="00E146A4"/>
    <w:rsid w:val="00E5314B"/>
    <w:rsid w:val="00E56FAE"/>
    <w:rsid w:val="00E73A38"/>
    <w:rsid w:val="00E8505A"/>
    <w:rsid w:val="00E87C98"/>
    <w:rsid w:val="00ED226C"/>
    <w:rsid w:val="00F02D2C"/>
    <w:rsid w:val="00F45BDD"/>
    <w:rsid w:val="00F81FA1"/>
    <w:rsid w:val="00F85FC1"/>
    <w:rsid w:val="00F87A1B"/>
    <w:rsid w:val="00F906B1"/>
    <w:rsid w:val="00F92E97"/>
    <w:rsid w:val="00FA10F9"/>
    <w:rsid w:val="00FA7E43"/>
    <w:rsid w:val="00FC06BC"/>
    <w:rsid w:val="00FD111B"/>
    <w:rsid w:val="00FD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6097F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60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F8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1F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E8505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E8505A"/>
    <w:rPr>
      <w:b/>
      <w:bCs/>
    </w:rPr>
  </w:style>
  <w:style w:type="paragraph" w:styleId="a6">
    <w:name w:val="Body Text"/>
    <w:basedOn w:val="a"/>
    <w:link w:val="a7"/>
    <w:rsid w:val="004C0347"/>
    <w:pPr>
      <w:spacing w:after="120"/>
    </w:pPr>
  </w:style>
  <w:style w:type="character" w:customStyle="1" w:styleId="a7">
    <w:name w:val="Основной текст Знак"/>
    <w:basedOn w:val="a0"/>
    <w:link w:val="a6"/>
    <w:rsid w:val="004C03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2023-04-12T08:50:00Z</cp:lastPrinted>
  <dcterms:created xsi:type="dcterms:W3CDTF">2019-02-03T03:45:00Z</dcterms:created>
  <dcterms:modified xsi:type="dcterms:W3CDTF">2023-04-12T08:51:00Z</dcterms:modified>
</cp:coreProperties>
</file>