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75AAB" w:rsidRPr="002B07F0" w:rsidTr="00975AAB">
        <w:tc>
          <w:tcPr>
            <w:tcW w:w="4076" w:type="dxa"/>
          </w:tcPr>
          <w:p w:rsidR="00975AAB" w:rsidRPr="002B07F0" w:rsidRDefault="00975AAB" w:rsidP="00975AA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B07F0">
              <w:rPr>
                <w:sz w:val="26"/>
                <w:szCs w:val="26"/>
              </w:rPr>
              <w:t>УТВЕРЖДЕНА</w:t>
            </w:r>
          </w:p>
          <w:p w:rsidR="00975AAB" w:rsidRPr="002B07F0" w:rsidRDefault="00975AAB" w:rsidP="00975AA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B07F0">
              <w:rPr>
                <w:sz w:val="26"/>
                <w:szCs w:val="26"/>
              </w:rPr>
              <w:t>постановлением Администрации Ребрихинского района Алтайск</w:t>
            </w:r>
            <w:r w:rsidRPr="002B07F0">
              <w:rPr>
                <w:sz w:val="26"/>
                <w:szCs w:val="26"/>
              </w:rPr>
              <w:t>о</w:t>
            </w:r>
            <w:r w:rsidRPr="002B07F0">
              <w:rPr>
                <w:sz w:val="26"/>
                <w:szCs w:val="26"/>
              </w:rPr>
              <w:t xml:space="preserve">го края </w:t>
            </w:r>
          </w:p>
          <w:p w:rsidR="00975AAB" w:rsidRPr="002B07F0" w:rsidRDefault="00975AAB" w:rsidP="007250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B07F0">
              <w:rPr>
                <w:sz w:val="26"/>
                <w:szCs w:val="26"/>
              </w:rPr>
              <w:t xml:space="preserve">от </w:t>
            </w:r>
            <w:r w:rsidR="00A76306">
              <w:rPr>
                <w:sz w:val="26"/>
                <w:szCs w:val="26"/>
              </w:rPr>
              <w:t xml:space="preserve">14.05.2018  №231 (с изм. от 28.02.2019 №112, 13.09.2019 </w:t>
            </w:r>
            <w:r w:rsidR="00A76306" w:rsidRPr="00273FF2">
              <w:rPr>
                <w:sz w:val="26"/>
                <w:szCs w:val="26"/>
              </w:rPr>
              <w:t>№508, 05.10.2020 №468</w:t>
            </w:r>
            <w:r w:rsidR="00697A67" w:rsidRPr="00273FF2">
              <w:rPr>
                <w:sz w:val="26"/>
                <w:szCs w:val="26"/>
              </w:rPr>
              <w:t xml:space="preserve">, </w:t>
            </w:r>
            <w:r w:rsidR="00697A67" w:rsidRPr="00311022">
              <w:rPr>
                <w:sz w:val="26"/>
                <w:szCs w:val="26"/>
              </w:rPr>
              <w:t>01.03.202</w:t>
            </w:r>
            <w:r w:rsidR="00725086" w:rsidRPr="00311022">
              <w:rPr>
                <w:sz w:val="26"/>
                <w:szCs w:val="26"/>
              </w:rPr>
              <w:t>1</w:t>
            </w:r>
            <w:r w:rsidR="00697A67" w:rsidRPr="00311022">
              <w:rPr>
                <w:sz w:val="26"/>
                <w:szCs w:val="26"/>
              </w:rPr>
              <w:t xml:space="preserve"> №126</w:t>
            </w:r>
            <w:r w:rsidR="00273FF2" w:rsidRPr="00311022">
              <w:rPr>
                <w:sz w:val="26"/>
                <w:szCs w:val="26"/>
              </w:rPr>
              <w:t>, 10.02.2022 №44</w:t>
            </w:r>
            <w:r w:rsidR="00AC5075" w:rsidRPr="00311022">
              <w:rPr>
                <w:sz w:val="26"/>
                <w:szCs w:val="26"/>
              </w:rPr>
              <w:t>, 25.03.2022 №103</w:t>
            </w:r>
            <w:r w:rsidR="00311022" w:rsidRPr="00311022">
              <w:rPr>
                <w:sz w:val="26"/>
                <w:szCs w:val="26"/>
              </w:rPr>
              <w:t>, 14.11.2022 №595</w:t>
            </w:r>
            <w:r w:rsidR="00A76306" w:rsidRPr="00311022">
              <w:rPr>
                <w:sz w:val="26"/>
                <w:szCs w:val="26"/>
              </w:rPr>
              <w:t>)</w:t>
            </w:r>
          </w:p>
        </w:tc>
      </w:tr>
    </w:tbl>
    <w:p w:rsidR="00975AAB" w:rsidRPr="002B07F0" w:rsidRDefault="00975AAB" w:rsidP="00975AAB">
      <w:pPr>
        <w:spacing w:line="240" w:lineRule="auto"/>
        <w:ind w:left="5760" w:hanging="660"/>
        <w:jc w:val="left"/>
        <w:rPr>
          <w:sz w:val="26"/>
          <w:szCs w:val="26"/>
        </w:rPr>
      </w:pPr>
    </w:p>
    <w:p w:rsidR="001733F5" w:rsidRPr="002B07F0" w:rsidRDefault="001733F5" w:rsidP="001733F5">
      <w:pPr>
        <w:ind w:firstLine="720"/>
        <w:rPr>
          <w:sz w:val="26"/>
          <w:szCs w:val="26"/>
        </w:rPr>
      </w:pPr>
    </w:p>
    <w:p w:rsidR="001733F5" w:rsidRPr="00EB673A" w:rsidRDefault="001733F5" w:rsidP="00EB673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B07F0">
        <w:rPr>
          <w:rFonts w:ascii="Times New Roman" w:hAnsi="Times New Roman" w:cs="Times New Roman"/>
          <w:b w:val="0"/>
          <w:color w:val="auto"/>
          <w:sz w:val="26"/>
          <w:szCs w:val="26"/>
        </w:rPr>
        <w:t>Паспорт</w:t>
      </w:r>
      <w:r w:rsidRPr="002B07F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муниципальной программы </w:t>
      </w:r>
      <w:r w:rsidRPr="002B07F0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2B07F0">
        <w:rPr>
          <w:rFonts w:ascii="Times New Roman" w:hAnsi="Times New Roman"/>
          <w:b w:val="0"/>
          <w:color w:val="auto"/>
          <w:sz w:val="26"/>
          <w:szCs w:val="26"/>
        </w:rPr>
        <w:t xml:space="preserve">«Информатизация органов местного самоуправления муниципального образования Ребрихинский район </w:t>
      </w:r>
      <w:r w:rsidR="005F2C2C" w:rsidRPr="005F2C2C">
        <w:rPr>
          <w:rFonts w:ascii="Times New Roman" w:hAnsi="Times New Roman"/>
          <w:b w:val="0"/>
          <w:color w:val="auto"/>
          <w:sz w:val="26"/>
          <w:szCs w:val="26"/>
        </w:rPr>
        <w:t xml:space="preserve">Алтайского края </w:t>
      </w:r>
      <w:r w:rsidRPr="002B07F0">
        <w:rPr>
          <w:rFonts w:ascii="Times New Roman" w:hAnsi="Times New Roman"/>
          <w:b w:val="0"/>
          <w:color w:val="auto"/>
          <w:sz w:val="26"/>
          <w:szCs w:val="26"/>
        </w:rPr>
        <w:t>на 2018 - 202</w:t>
      </w:r>
      <w:r w:rsidR="005E0D27" w:rsidRPr="002B07F0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Pr="002B07F0">
        <w:rPr>
          <w:rFonts w:ascii="Times New Roman" w:hAnsi="Times New Roman"/>
          <w:b w:val="0"/>
          <w:color w:val="auto"/>
          <w:sz w:val="26"/>
          <w:szCs w:val="26"/>
        </w:rPr>
        <w:t xml:space="preserve"> годы»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18"/>
      </w:tblGrid>
      <w:tr w:rsidR="001733F5" w:rsidRPr="002B07F0" w:rsidTr="001733F5">
        <w:trPr>
          <w:trHeight w:val="299"/>
        </w:trPr>
        <w:tc>
          <w:tcPr>
            <w:tcW w:w="2977" w:type="dxa"/>
          </w:tcPr>
          <w:p w:rsidR="001733F5" w:rsidRPr="002B07F0" w:rsidRDefault="001733F5" w:rsidP="00EF39B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л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нитель программы </w:t>
            </w:r>
          </w:p>
        </w:tc>
        <w:tc>
          <w:tcPr>
            <w:tcW w:w="6518" w:type="dxa"/>
          </w:tcPr>
          <w:p w:rsidR="001733F5" w:rsidRPr="002B07F0" w:rsidRDefault="001733F5" w:rsidP="00EF39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Ребрихинского района Алтайского края </w:t>
            </w:r>
          </w:p>
        </w:tc>
      </w:tr>
      <w:tr w:rsidR="001733F5" w:rsidRPr="002B07F0" w:rsidTr="001733F5">
        <w:trPr>
          <w:trHeight w:val="299"/>
        </w:trPr>
        <w:tc>
          <w:tcPr>
            <w:tcW w:w="2977" w:type="dxa"/>
          </w:tcPr>
          <w:p w:rsidR="001733F5" w:rsidRPr="002B07F0" w:rsidRDefault="001733F5" w:rsidP="00EF39B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 пр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граммы </w:t>
            </w:r>
          </w:p>
        </w:tc>
        <w:tc>
          <w:tcPr>
            <w:tcW w:w="6518" w:type="dxa"/>
          </w:tcPr>
          <w:p w:rsidR="001733F5" w:rsidRPr="002B07F0" w:rsidRDefault="001733F5" w:rsidP="00EF39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1733F5" w:rsidRPr="002B07F0" w:rsidTr="001733F5">
        <w:trPr>
          <w:trHeight w:val="285"/>
        </w:trPr>
        <w:tc>
          <w:tcPr>
            <w:tcW w:w="2977" w:type="dxa"/>
          </w:tcPr>
          <w:p w:rsidR="001733F5" w:rsidRPr="002B07F0" w:rsidRDefault="001733F5" w:rsidP="00EF39B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6518" w:type="dxa"/>
          </w:tcPr>
          <w:p w:rsidR="001733F5" w:rsidRPr="002B07F0" w:rsidRDefault="001733F5" w:rsidP="001733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информатизации </w:t>
            </w:r>
            <w:r w:rsidR="009C43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района; </w:t>
            </w:r>
          </w:p>
          <w:p w:rsidR="001733F5" w:rsidRPr="002B07F0" w:rsidRDefault="00311022" w:rsidP="001733F5">
            <w:pPr>
              <w:spacing w:line="240" w:lineRule="auto"/>
              <w:ind w:firstLine="0"/>
              <w:rPr>
                <w:rStyle w:val="a8"/>
                <w:b w:val="0"/>
                <w:sz w:val="26"/>
                <w:szCs w:val="26"/>
              </w:rPr>
            </w:pPr>
            <w:hyperlink r:id="rId7" w:history="1">
              <w:r w:rsidR="001733F5" w:rsidRPr="002B07F0">
                <w:rPr>
                  <w:rStyle w:val="a9"/>
                  <w:bCs/>
                  <w:color w:val="000000"/>
                  <w:sz w:val="26"/>
                  <w:szCs w:val="26"/>
                  <w:u w:val="none"/>
                </w:rPr>
                <w:t>Юридический отдел Администрации района</w:t>
              </w:r>
            </w:hyperlink>
            <w:r w:rsidR="001733F5" w:rsidRPr="002B07F0">
              <w:rPr>
                <w:rStyle w:val="a8"/>
                <w:b w:val="0"/>
                <w:sz w:val="26"/>
                <w:szCs w:val="26"/>
              </w:rPr>
              <w:t>;</w:t>
            </w:r>
          </w:p>
          <w:p w:rsidR="001733F5" w:rsidRPr="002B07F0" w:rsidRDefault="00311022" w:rsidP="001733F5">
            <w:pPr>
              <w:spacing w:line="240" w:lineRule="auto"/>
              <w:ind w:firstLine="0"/>
              <w:rPr>
                <w:rStyle w:val="a8"/>
                <w:b w:val="0"/>
                <w:sz w:val="26"/>
                <w:szCs w:val="26"/>
              </w:rPr>
            </w:pPr>
            <w:hyperlink r:id="rId8" w:history="1">
              <w:r w:rsidR="001733F5" w:rsidRPr="002B07F0">
                <w:rPr>
                  <w:rStyle w:val="a9"/>
                  <w:bCs/>
                  <w:color w:val="000000"/>
                  <w:sz w:val="26"/>
                  <w:szCs w:val="26"/>
                  <w:u w:val="none"/>
                </w:rPr>
                <w:t>Организационный отдел Администрации района</w:t>
              </w:r>
            </w:hyperlink>
            <w:r w:rsidR="001733F5" w:rsidRPr="002B07F0">
              <w:rPr>
                <w:rStyle w:val="a8"/>
                <w:b w:val="0"/>
                <w:sz w:val="26"/>
                <w:szCs w:val="26"/>
              </w:rPr>
              <w:t>;</w:t>
            </w:r>
          </w:p>
          <w:p w:rsidR="001733F5" w:rsidRPr="002B07F0" w:rsidRDefault="00311022" w:rsidP="001733F5">
            <w:pPr>
              <w:spacing w:line="240" w:lineRule="auto"/>
              <w:ind w:firstLine="0"/>
              <w:rPr>
                <w:rStyle w:val="a8"/>
                <w:b w:val="0"/>
                <w:sz w:val="26"/>
                <w:szCs w:val="26"/>
              </w:rPr>
            </w:pPr>
            <w:hyperlink r:id="rId9" w:history="1"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Архивный отдел Администрации района</w:t>
              </w:r>
            </w:hyperlink>
            <w:r w:rsidR="001733F5" w:rsidRPr="002B07F0">
              <w:rPr>
                <w:rStyle w:val="a8"/>
                <w:b w:val="0"/>
                <w:sz w:val="26"/>
                <w:szCs w:val="26"/>
              </w:rPr>
              <w:t>;</w:t>
            </w:r>
          </w:p>
          <w:p w:rsidR="001733F5" w:rsidRPr="002B07F0" w:rsidRDefault="00311022" w:rsidP="001733F5">
            <w:pPr>
              <w:spacing w:line="240" w:lineRule="auto"/>
              <w:ind w:firstLine="0"/>
              <w:rPr>
                <w:rStyle w:val="a8"/>
                <w:b w:val="0"/>
                <w:sz w:val="26"/>
                <w:szCs w:val="26"/>
              </w:rPr>
            </w:pPr>
            <w:hyperlink r:id="rId10" w:history="1">
              <w:r w:rsidR="001733F5" w:rsidRPr="002B07F0">
                <w:rPr>
                  <w:rStyle w:val="a9"/>
                  <w:bCs/>
                  <w:color w:val="000000"/>
                  <w:sz w:val="26"/>
                  <w:szCs w:val="26"/>
                  <w:u w:val="none"/>
                </w:rPr>
                <w:t>Отдел по делам гражданской обороны, чрезвычайным ситуациям и мобилизационной работе Администрации района; </w:t>
              </w:r>
            </w:hyperlink>
          </w:p>
          <w:p w:rsidR="001733F5" w:rsidRPr="002B07F0" w:rsidRDefault="00311022" w:rsidP="001733F5">
            <w:pPr>
              <w:spacing w:line="240" w:lineRule="auto"/>
              <w:ind w:firstLine="0"/>
              <w:rPr>
                <w:rStyle w:val="a8"/>
                <w:b w:val="0"/>
                <w:sz w:val="26"/>
                <w:szCs w:val="26"/>
              </w:rPr>
            </w:pPr>
            <w:hyperlink r:id="rId11" w:history="1"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Комитет по экономике, управлению муниципальным имуществом и предпринимательской деятельности А</w:t>
              </w:r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д</w:t>
              </w:r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министрации района</w:t>
              </w:r>
            </w:hyperlink>
            <w:r w:rsidR="001733F5" w:rsidRPr="002B07F0">
              <w:rPr>
                <w:rStyle w:val="a8"/>
                <w:b w:val="0"/>
                <w:sz w:val="26"/>
                <w:szCs w:val="26"/>
              </w:rPr>
              <w:t>;</w:t>
            </w:r>
          </w:p>
          <w:p w:rsidR="001733F5" w:rsidRPr="002B07F0" w:rsidRDefault="00311022" w:rsidP="001733F5">
            <w:pPr>
              <w:spacing w:line="240" w:lineRule="auto"/>
              <w:ind w:firstLine="0"/>
              <w:rPr>
                <w:rStyle w:val="a8"/>
                <w:b w:val="0"/>
                <w:sz w:val="26"/>
                <w:szCs w:val="26"/>
              </w:rPr>
            </w:pPr>
            <w:hyperlink r:id="rId12" w:history="1"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Комитет по финансам, налоговой и кредитной политике Администрации района</w:t>
              </w:r>
            </w:hyperlink>
            <w:r w:rsidR="001733F5" w:rsidRPr="002B07F0">
              <w:rPr>
                <w:rStyle w:val="a8"/>
                <w:b w:val="0"/>
                <w:sz w:val="26"/>
                <w:szCs w:val="26"/>
              </w:rPr>
              <w:t>;</w:t>
            </w:r>
          </w:p>
          <w:p w:rsidR="001733F5" w:rsidRPr="002B07F0" w:rsidRDefault="00311022" w:rsidP="001733F5">
            <w:pPr>
              <w:spacing w:line="240" w:lineRule="auto"/>
              <w:ind w:firstLine="0"/>
              <w:rPr>
                <w:rStyle w:val="a8"/>
                <w:b w:val="0"/>
                <w:sz w:val="26"/>
                <w:szCs w:val="26"/>
              </w:rPr>
            </w:pPr>
            <w:hyperlink r:id="rId13" w:history="1"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Комитет по строительству, архитектуре и жилищно-коммунальному хозяйству Администрации района</w:t>
              </w:r>
            </w:hyperlink>
            <w:r w:rsidR="001733F5" w:rsidRPr="002B07F0">
              <w:rPr>
                <w:rStyle w:val="a8"/>
                <w:b w:val="0"/>
                <w:sz w:val="26"/>
                <w:szCs w:val="26"/>
              </w:rPr>
              <w:t>;</w:t>
            </w:r>
          </w:p>
          <w:p w:rsidR="001733F5" w:rsidRPr="002B07F0" w:rsidRDefault="00311022" w:rsidP="001733F5">
            <w:pPr>
              <w:spacing w:line="240" w:lineRule="auto"/>
              <w:ind w:firstLine="0"/>
              <w:rPr>
                <w:rStyle w:val="a8"/>
                <w:b w:val="0"/>
                <w:sz w:val="26"/>
                <w:szCs w:val="26"/>
              </w:rPr>
            </w:pPr>
            <w:hyperlink r:id="rId14" w:history="1">
              <w:r w:rsidR="001733F5" w:rsidRPr="002B07F0">
                <w:rPr>
                  <w:rStyle w:val="a9"/>
                  <w:bCs/>
                  <w:color w:val="000000"/>
                  <w:sz w:val="26"/>
                  <w:szCs w:val="26"/>
                  <w:u w:val="none"/>
                </w:rPr>
                <w:t>Комитет по культуре и делам молодежи Администр</w:t>
              </w:r>
              <w:r w:rsidR="001733F5" w:rsidRPr="002B07F0">
                <w:rPr>
                  <w:rStyle w:val="a9"/>
                  <w:bCs/>
                  <w:color w:val="000000"/>
                  <w:sz w:val="26"/>
                  <w:szCs w:val="26"/>
                  <w:u w:val="none"/>
                </w:rPr>
                <w:t>а</w:t>
              </w:r>
              <w:r w:rsidR="001733F5" w:rsidRPr="002B07F0">
                <w:rPr>
                  <w:rStyle w:val="a9"/>
                  <w:bCs/>
                  <w:color w:val="000000"/>
                  <w:sz w:val="26"/>
                  <w:szCs w:val="26"/>
                  <w:u w:val="none"/>
                </w:rPr>
                <w:t>ции района</w:t>
              </w:r>
            </w:hyperlink>
            <w:r w:rsidR="001733F5" w:rsidRPr="002B07F0">
              <w:rPr>
                <w:rStyle w:val="a8"/>
                <w:b w:val="0"/>
                <w:sz w:val="26"/>
                <w:szCs w:val="26"/>
              </w:rPr>
              <w:t>;</w:t>
            </w:r>
          </w:p>
          <w:p w:rsidR="001733F5" w:rsidRPr="002B07F0" w:rsidRDefault="00311022" w:rsidP="001733F5">
            <w:pPr>
              <w:spacing w:line="240" w:lineRule="auto"/>
              <w:ind w:firstLine="0"/>
              <w:rPr>
                <w:rStyle w:val="a8"/>
                <w:b w:val="0"/>
                <w:sz w:val="26"/>
                <w:szCs w:val="26"/>
              </w:rPr>
            </w:pPr>
            <w:hyperlink r:id="rId15" w:history="1">
              <w:r w:rsidR="001733F5" w:rsidRPr="002B07F0">
                <w:rPr>
                  <w:rStyle w:val="a9"/>
                  <w:bCs/>
                  <w:color w:val="000000"/>
                  <w:sz w:val="26"/>
                  <w:szCs w:val="26"/>
                  <w:u w:val="none"/>
                </w:rPr>
                <w:t>Комитет по образованию Администрации района</w:t>
              </w:r>
            </w:hyperlink>
            <w:r w:rsidR="001733F5" w:rsidRPr="002B07F0">
              <w:rPr>
                <w:rStyle w:val="a8"/>
                <w:b w:val="0"/>
                <w:sz w:val="26"/>
                <w:szCs w:val="26"/>
              </w:rPr>
              <w:t>;</w:t>
            </w:r>
          </w:p>
          <w:p w:rsidR="001733F5" w:rsidRPr="002B07F0" w:rsidRDefault="00311022" w:rsidP="001733F5">
            <w:pPr>
              <w:spacing w:line="240" w:lineRule="auto"/>
              <w:ind w:firstLine="0"/>
              <w:rPr>
                <w:rStyle w:val="a8"/>
                <w:b w:val="0"/>
                <w:sz w:val="26"/>
                <w:szCs w:val="26"/>
              </w:rPr>
            </w:pPr>
            <w:hyperlink r:id="rId16" w:history="1"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Комитет по физической культуре и спорту Админ</w:t>
              </w:r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и</w:t>
              </w:r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страции района</w:t>
              </w:r>
            </w:hyperlink>
            <w:r w:rsidR="001733F5" w:rsidRPr="002B07F0">
              <w:rPr>
                <w:rStyle w:val="a8"/>
                <w:b w:val="0"/>
                <w:sz w:val="26"/>
                <w:szCs w:val="26"/>
              </w:rPr>
              <w:t>;</w:t>
            </w:r>
          </w:p>
          <w:p w:rsidR="00B868AB" w:rsidRPr="002B07F0" w:rsidRDefault="00311022" w:rsidP="00E643D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hyperlink r:id="rId17" w:history="1"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Управление сельского хозяйства и продовольствия А</w:t>
              </w:r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д</w:t>
              </w:r>
              <w:r w:rsidR="001733F5" w:rsidRPr="002B07F0">
                <w:rPr>
                  <w:rStyle w:val="a8"/>
                  <w:b w:val="0"/>
                  <w:sz w:val="26"/>
                  <w:szCs w:val="26"/>
                </w:rPr>
                <w:t>министрации района</w:t>
              </w:r>
            </w:hyperlink>
            <w:r w:rsidR="00E643D2">
              <w:t>.</w:t>
            </w:r>
          </w:p>
        </w:tc>
      </w:tr>
      <w:tr w:rsidR="001733F5" w:rsidRPr="002B07F0" w:rsidTr="001733F5">
        <w:trPr>
          <w:trHeight w:val="299"/>
        </w:trPr>
        <w:tc>
          <w:tcPr>
            <w:tcW w:w="2977" w:type="dxa"/>
          </w:tcPr>
          <w:p w:rsidR="001733F5" w:rsidRPr="002B07F0" w:rsidRDefault="001733F5" w:rsidP="00EF39B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пр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граммы </w:t>
            </w:r>
          </w:p>
        </w:tc>
        <w:tc>
          <w:tcPr>
            <w:tcW w:w="6518" w:type="dxa"/>
          </w:tcPr>
          <w:p w:rsidR="001733F5" w:rsidRPr="002B07F0" w:rsidRDefault="001733F5" w:rsidP="00EF39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1733F5" w:rsidRPr="002B07F0" w:rsidTr="001733F5">
        <w:trPr>
          <w:trHeight w:val="299"/>
        </w:trPr>
        <w:tc>
          <w:tcPr>
            <w:tcW w:w="2977" w:type="dxa"/>
          </w:tcPr>
          <w:p w:rsidR="001733F5" w:rsidRPr="002B07F0" w:rsidRDefault="001733F5" w:rsidP="00EF39BC">
            <w:pPr>
              <w:pStyle w:val="a6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инструменты програ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мы</w:t>
            </w:r>
          </w:p>
        </w:tc>
        <w:tc>
          <w:tcPr>
            <w:tcW w:w="6518" w:type="dxa"/>
          </w:tcPr>
          <w:p w:rsidR="001733F5" w:rsidRPr="002B07F0" w:rsidRDefault="001733F5" w:rsidP="00EF39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09.02.2009 № 8-ФЗ «Об обесп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чении доступа к информации о деятельности госуда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ственных органов и органов местного самоуправления», Федеральный закон от 27.07.2010 № 210-ФЗ «Об орг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низации предоставления государственных и муниц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 услуг»</w:t>
            </w:r>
            <w:r w:rsidR="00B868AB" w:rsidRPr="002B0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33F5" w:rsidRPr="002B07F0" w:rsidTr="001733F5">
        <w:trPr>
          <w:trHeight w:val="285"/>
        </w:trPr>
        <w:tc>
          <w:tcPr>
            <w:tcW w:w="2977" w:type="dxa"/>
          </w:tcPr>
          <w:p w:rsidR="001733F5" w:rsidRPr="002B07F0" w:rsidRDefault="001733F5" w:rsidP="00B868A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Цел</w:t>
            </w:r>
            <w:r w:rsidR="00B868AB"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 программы </w:t>
            </w:r>
          </w:p>
        </w:tc>
        <w:tc>
          <w:tcPr>
            <w:tcW w:w="6518" w:type="dxa"/>
          </w:tcPr>
          <w:p w:rsidR="001733F5" w:rsidRPr="002B07F0" w:rsidRDefault="00B868AB" w:rsidP="00B868A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информационно-технологической инфраструктуры органов местного с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моуправления Ребрихинского района Алтайского края, повышение качества управления социально-экономическим развитием района посредством испол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зования информационных и телекоммуникационных технологий</w:t>
            </w:r>
            <w:r w:rsidR="00082FFB" w:rsidRPr="002B0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33F5" w:rsidRPr="002B07F0" w:rsidTr="001733F5">
        <w:trPr>
          <w:trHeight w:val="299"/>
        </w:trPr>
        <w:tc>
          <w:tcPr>
            <w:tcW w:w="2977" w:type="dxa"/>
          </w:tcPr>
          <w:p w:rsidR="001733F5" w:rsidRPr="002B07F0" w:rsidRDefault="001733F5" w:rsidP="00EF39BC">
            <w:pPr>
              <w:pStyle w:val="a6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6518" w:type="dxa"/>
          </w:tcPr>
          <w:p w:rsidR="00082FFB" w:rsidRPr="002B07F0" w:rsidRDefault="0066103D" w:rsidP="0066103D">
            <w:pPr>
              <w:pStyle w:val="a7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р</w:t>
            </w:r>
            <w:r w:rsidR="00082FFB" w:rsidRPr="002B07F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азвитие муниципального управления путем с</w:t>
            </w:r>
            <w:r w:rsidR="00082FFB" w:rsidRPr="002B07F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</w:t>
            </w:r>
            <w:r w:rsidR="00082FFB" w:rsidRPr="002B07F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вершенствования автоматизированных информац</w:t>
            </w:r>
            <w:r w:rsidR="00082FFB" w:rsidRPr="002B07F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и</w:t>
            </w:r>
            <w:r w:rsidR="00082FFB" w:rsidRPr="002B07F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онных систем, формирование системы защиты и</w:t>
            </w:r>
            <w:r w:rsidR="00082FFB" w:rsidRPr="002B07F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н</w:t>
            </w:r>
            <w:r w:rsidR="00082FFB" w:rsidRPr="002B07F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формации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;</w:t>
            </w:r>
          </w:p>
          <w:p w:rsidR="00082FFB" w:rsidRPr="002B07F0" w:rsidRDefault="0066103D" w:rsidP="0066103D">
            <w:pPr>
              <w:pStyle w:val="a7"/>
              <w:numPr>
                <w:ilvl w:val="0"/>
                <w:numId w:val="10"/>
              </w:numPr>
              <w:spacing w:line="240" w:lineRule="auto"/>
              <w:ind w:left="459" w:hanging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85B2F" w:rsidRPr="002B07F0">
              <w:rPr>
                <w:sz w:val="26"/>
                <w:szCs w:val="26"/>
              </w:rPr>
              <w:t>овышение квалификации сотрудников муниц</w:t>
            </w:r>
            <w:r w:rsidR="00385B2F" w:rsidRPr="002B07F0">
              <w:rPr>
                <w:sz w:val="26"/>
                <w:szCs w:val="26"/>
              </w:rPr>
              <w:t>и</w:t>
            </w:r>
            <w:r w:rsidR="00385B2F" w:rsidRPr="002B07F0">
              <w:rPr>
                <w:sz w:val="26"/>
                <w:szCs w:val="26"/>
              </w:rPr>
              <w:t>пальных организаций в области использования и</w:t>
            </w:r>
            <w:r w:rsidR="00385B2F" w:rsidRPr="002B07F0">
              <w:rPr>
                <w:sz w:val="26"/>
                <w:szCs w:val="26"/>
              </w:rPr>
              <w:t>н</w:t>
            </w:r>
            <w:r w:rsidR="00385B2F" w:rsidRPr="002B07F0">
              <w:rPr>
                <w:sz w:val="26"/>
                <w:szCs w:val="26"/>
              </w:rPr>
              <w:t>формационных технологий.</w:t>
            </w:r>
          </w:p>
        </w:tc>
      </w:tr>
      <w:tr w:rsidR="001733F5" w:rsidRPr="002B07F0" w:rsidTr="001733F5">
        <w:trPr>
          <w:trHeight w:val="299"/>
        </w:trPr>
        <w:tc>
          <w:tcPr>
            <w:tcW w:w="2977" w:type="dxa"/>
          </w:tcPr>
          <w:p w:rsidR="001733F5" w:rsidRPr="002B07F0" w:rsidRDefault="001733F5" w:rsidP="00EF39B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6518" w:type="dxa"/>
          </w:tcPr>
          <w:p w:rsidR="001733F5" w:rsidRPr="0066103D" w:rsidRDefault="0066103D" w:rsidP="0066103D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459"/>
              <w:rPr>
                <w:sz w:val="26"/>
                <w:szCs w:val="26"/>
              </w:rPr>
            </w:pPr>
            <w:r w:rsidRPr="0066103D">
              <w:rPr>
                <w:color w:val="auto"/>
                <w:sz w:val="26"/>
                <w:szCs w:val="26"/>
              </w:rPr>
              <w:t>д</w:t>
            </w:r>
            <w:r w:rsidR="00657A26" w:rsidRPr="0066103D">
              <w:rPr>
                <w:color w:val="auto"/>
                <w:sz w:val="26"/>
                <w:szCs w:val="26"/>
              </w:rPr>
              <w:t>оля обеспечения деятельности органов местного самоуправления Ребрихинского района Алтайского края компьютерами и оргтехникой со сроком эк</w:t>
            </w:r>
            <w:r w:rsidR="00657A26" w:rsidRPr="0066103D">
              <w:rPr>
                <w:color w:val="auto"/>
                <w:sz w:val="26"/>
                <w:szCs w:val="26"/>
              </w:rPr>
              <w:t>с</w:t>
            </w:r>
            <w:r w:rsidR="00657A26" w:rsidRPr="0066103D">
              <w:rPr>
                <w:color w:val="auto"/>
                <w:sz w:val="26"/>
                <w:szCs w:val="26"/>
              </w:rPr>
              <w:t>плуатации более 5 лет в общем объеме обеспеч</w:t>
            </w:r>
            <w:r w:rsidR="00657A26" w:rsidRPr="0066103D">
              <w:rPr>
                <w:color w:val="auto"/>
                <w:sz w:val="26"/>
                <w:szCs w:val="26"/>
              </w:rPr>
              <w:t>е</w:t>
            </w:r>
            <w:r w:rsidR="00657A26" w:rsidRPr="0066103D">
              <w:rPr>
                <w:color w:val="auto"/>
                <w:sz w:val="26"/>
                <w:szCs w:val="26"/>
              </w:rPr>
              <w:t>ния</w:t>
            </w:r>
            <w:r w:rsidRPr="0066103D">
              <w:rPr>
                <w:color w:val="auto"/>
                <w:sz w:val="26"/>
                <w:szCs w:val="26"/>
              </w:rPr>
              <w:t>;</w:t>
            </w:r>
          </w:p>
          <w:p w:rsidR="00657A26" w:rsidRPr="0066103D" w:rsidRDefault="0066103D" w:rsidP="0066103D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459"/>
              <w:rPr>
                <w:sz w:val="26"/>
                <w:szCs w:val="26"/>
              </w:rPr>
            </w:pPr>
            <w:r w:rsidRPr="0066103D">
              <w:rPr>
                <w:color w:val="auto"/>
                <w:sz w:val="26"/>
                <w:szCs w:val="26"/>
              </w:rPr>
              <w:t>к</w:t>
            </w:r>
            <w:r w:rsidR="00657A26" w:rsidRPr="0066103D">
              <w:rPr>
                <w:color w:val="auto"/>
                <w:sz w:val="26"/>
                <w:szCs w:val="26"/>
              </w:rPr>
              <w:t>оличество рабочих мест в органах местного сам</w:t>
            </w:r>
            <w:r w:rsidR="00657A26" w:rsidRPr="0066103D">
              <w:rPr>
                <w:color w:val="auto"/>
                <w:sz w:val="26"/>
                <w:szCs w:val="26"/>
              </w:rPr>
              <w:t>о</w:t>
            </w:r>
            <w:r w:rsidR="00657A26" w:rsidRPr="0066103D">
              <w:rPr>
                <w:color w:val="auto"/>
                <w:sz w:val="26"/>
                <w:szCs w:val="26"/>
              </w:rPr>
              <w:t>управления Ребрихинского района Алтайского края, оборудованных специализированным программным обеспечением для защиты информации персонал</w:t>
            </w:r>
            <w:r w:rsidR="00657A26" w:rsidRPr="0066103D">
              <w:rPr>
                <w:color w:val="auto"/>
                <w:sz w:val="26"/>
                <w:szCs w:val="26"/>
              </w:rPr>
              <w:t>ь</w:t>
            </w:r>
            <w:r w:rsidR="00657A26" w:rsidRPr="0066103D">
              <w:rPr>
                <w:color w:val="auto"/>
                <w:sz w:val="26"/>
                <w:szCs w:val="26"/>
              </w:rPr>
              <w:t>ных данных</w:t>
            </w:r>
            <w:r w:rsidRPr="0066103D">
              <w:rPr>
                <w:color w:val="auto"/>
                <w:sz w:val="26"/>
                <w:szCs w:val="26"/>
              </w:rPr>
              <w:t>;</w:t>
            </w:r>
          </w:p>
          <w:p w:rsidR="00657A26" w:rsidRPr="0066103D" w:rsidRDefault="0066103D" w:rsidP="0066103D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459"/>
              <w:rPr>
                <w:sz w:val="26"/>
                <w:szCs w:val="26"/>
              </w:rPr>
            </w:pPr>
            <w:r w:rsidRPr="0066103D">
              <w:rPr>
                <w:color w:val="auto"/>
                <w:sz w:val="26"/>
                <w:szCs w:val="26"/>
              </w:rPr>
              <w:t>д</w:t>
            </w:r>
            <w:r w:rsidR="00657A26" w:rsidRPr="0066103D">
              <w:rPr>
                <w:color w:val="auto"/>
                <w:sz w:val="26"/>
                <w:szCs w:val="26"/>
              </w:rPr>
              <w:t>оля программного обеспечения российского пр</w:t>
            </w:r>
            <w:r w:rsidR="00657A26" w:rsidRPr="0066103D">
              <w:rPr>
                <w:color w:val="auto"/>
                <w:sz w:val="26"/>
                <w:szCs w:val="26"/>
              </w:rPr>
              <w:t>о</w:t>
            </w:r>
            <w:r w:rsidR="00657A26" w:rsidRPr="0066103D">
              <w:rPr>
                <w:color w:val="auto"/>
                <w:sz w:val="26"/>
                <w:szCs w:val="26"/>
              </w:rPr>
              <w:t>изводства в общем объеме прикладного офисного программного обеспечения в органах местного с</w:t>
            </w:r>
            <w:r w:rsidR="00657A26" w:rsidRPr="0066103D">
              <w:rPr>
                <w:color w:val="auto"/>
                <w:sz w:val="26"/>
                <w:szCs w:val="26"/>
              </w:rPr>
              <w:t>а</w:t>
            </w:r>
            <w:r w:rsidR="00657A26" w:rsidRPr="0066103D">
              <w:rPr>
                <w:color w:val="auto"/>
                <w:sz w:val="26"/>
                <w:szCs w:val="26"/>
              </w:rPr>
              <w:t>моуправления Ребрихинского района Алтайского края</w:t>
            </w:r>
            <w:r w:rsidRPr="0066103D">
              <w:rPr>
                <w:color w:val="auto"/>
                <w:sz w:val="26"/>
                <w:szCs w:val="26"/>
              </w:rPr>
              <w:t>;</w:t>
            </w:r>
          </w:p>
          <w:p w:rsidR="00657A26" w:rsidRPr="0066103D" w:rsidRDefault="0066103D" w:rsidP="0066103D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459"/>
              <w:rPr>
                <w:sz w:val="26"/>
                <w:szCs w:val="26"/>
              </w:rPr>
            </w:pPr>
            <w:r w:rsidRPr="0066103D">
              <w:rPr>
                <w:sz w:val="26"/>
                <w:szCs w:val="26"/>
              </w:rPr>
              <w:t>с</w:t>
            </w:r>
            <w:r w:rsidR="00657A26" w:rsidRPr="0066103D">
              <w:rPr>
                <w:sz w:val="26"/>
                <w:szCs w:val="26"/>
              </w:rPr>
              <w:t>реднее число посетителей официального сайта Администрации Ребрихинского района Алтайского края в день</w:t>
            </w:r>
            <w:r w:rsidRPr="0066103D">
              <w:rPr>
                <w:sz w:val="26"/>
                <w:szCs w:val="26"/>
              </w:rPr>
              <w:t>;</w:t>
            </w:r>
          </w:p>
          <w:p w:rsidR="00657A26" w:rsidRPr="0066103D" w:rsidRDefault="0066103D" w:rsidP="0066103D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459"/>
              <w:rPr>
                <w:sz w:val="26"/>
                <w:szCs w:val="26"/>
              </w:rPr>
            </w:pPr>
            <w:r w:rsidRPr="0066103D">
              <w:rPr>
                <w:sz w:val="26"/>
                <w:szCs w:val="26"/>
              </w:rPr>
              <w:t>д</w:t>
            </w:r>
            <w:r w:rsidR="00657A26" w:rsidRPr="0066103D">
              <w:rPr>
                <w:sz w:val="26"/>
                <w:szCs w:val="26"/>
              </w:rPr>
              <w:t>оля посетителей официального сайта Администр</w:t>
            </w:r>
            <w:r w:rsidR="00657A26" w:rsidRPr="0066103D">
              <w:rPr>
                <w:sz w:val="26"/>
                <w:szCs w:val="26"/>
              </w:rPr>
              <w:t>а</w:t>
            </w:r>
            <w:r w:rsidR="00657A26" w:rsidRPr="0066103D">
              <w:rPr>
                <w:sz w:val="26"/>
                <w:szCs w:val="26"/>
              </w:rPr>
              <w:t>ции Ребрихинского района Алтайского края, и</w:t>
            </w:r>
            <w:r w:rsidR="00657A26" w:rsidRPr="0066103D">
              <w:rPr>
                <w:sz w:val="26"/>
                <w:szCs w:val="26"/>
              </w:rPr>
              <w:t>с</w:t>
            </w:r>
            <w:r w:rsidR="00657A26" w:rsidRPr="0066103D">
              <w:rPr>
                <w:sz w:val="26"/>
                <w:szCs w:val="26"/>
              </w:rPr>
              <w:t>пользовавшие мобильные устройства для получ</w:t>
            </w:r>
            <w:r w:rsidR="00657A26" w:rsidRPr="0066103D">
              <w:rPr>
                <w:sz w:val="26"/>
                <w:szCs w:val="26"/>
              </w:rPr>
              <w:t>е</w:t>
            </w:r>
            <w:r w:rsidR="00657A26" w:rsidRPr="0066103D">
              <w:rPr>
                <w:sz w:val="26"/>
                <w:szCs w:val="26"/>
              </w:rPr>
              <w:t>ния информации с сайта.</w:t>
            </w:r>
          </w:p>
        </w:tc>
      </w:tr>
      <w:tr w:rsidR="001733F5" w:rsidRPr="002B07F0" w:rsidTr="001733F5">
        <w:trPr>
          <w:trHeight w:val="285"/>
        </w:trPr>
        <w:tc>
          <w:tcPr>
            <w:tcW w:w="2977" w:type="dxa"/>
          </w:tcPr>
          <w:p w:rsidR="001733F5" w:rsidRPr="002B07F0" w:rsidRDefault="001733F5" w:rsidP="00EF39B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Сроки и этапы реализ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2B07F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ции программы </w:t>
            </w:r>
          </w:p>
        </w:tc>
        <w:tc>
          <w:tcPr>
            <w:tcW w:w="6518" w:type="dxa"/>
          </w:tcPr>
          <w:p w:rsidR="001733F5" w:rsidRPr="002B07F0" w:rsidRDefault="00087024" w:rsidP="00EF39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B07F0">
              <w:rPr>
                <w:rFonts w:ascii="Times New Roman" w:hAnsi="Times New Roman" w:cs="Times New Roman"/>
                <w:sz w:val="26"/>
                <w:szCs w:val="26"/>
              </w:rPr>
              <w:t>2018-2022 гг.</w:t>
            </w:r>
            <w:r w:rsidR="002B07F0" w:rsidRPr="002B07F0">
              <w:rPr>
                <w:rFonts w:ascii="Times New Roman" w:hAnsi="Times New Roman" w:cs="Times New Roman"/>
                <w:sz w:val="26"/>
                <w:szCs w:val="26"/>
              </w:rPr>
              <w:t>, этапы реализации программы не выдел</w:t>
            </w:r>
            <w:r w:rsidR="002B07F0" w:rsidRPr="002B07F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B07F0" w:rsidRPr="002B07F0">
              <w:rPr>
                <w:rFonts w:ascii="Times New Roman" w:hAnsi="Times New Roman" w:cs="Times New Roman"/>
                <w:sz w:val="26"/>
                <w:szCs w:val="26"/>
              </w:rPr>
              <w:t xml:space="preserve">ются </w:t>
            </w:r>
          </w:p>
        </w:tc>
      </w:tr>
      <w:tr w:rsidR="001733F5" w:rsidRPr="00273FF2" w:rsidTr="001733F5">
        <w:trPr>
          <w:trHeight w:val="299"/>
        </w:trPr>
        <w:tc>
          <w:tcPr>
            <w:tcW w:w="2977" w:type="dxa"/>
          </w:tcPr>
          <w:p w:rsidR="001733F5" w:rsidRPr="00311022" w:rsidRDefault="001733F5" w:rsidP="00EF39B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1102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</w:t>
            </w:r>
            <w:r w:rsidRPr="0031102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31102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ния программы</w:t>
            </w:r>
          </w:p>
        </w:tc>
        <w:tc>
          <w:tcPr>
            <w:tcW w:w="6518" w:type="dxa"/>
          </w:tcPr>
          <w:p w:rsidR="002609F8" w:rsidRPr="00311022" w:rsidRDefault="002609F8" w:rsidP="002609F8">
            <w:pPr>
              <w:spacing w:line="240" w:lineRule="auto"/>
              <w:ind w:left="34" w:firstLine="0"/>
              <w:rPr>
                <w:color w:val="auto"/>
                <w:sz w:val="26"/>
                <w:szCs w:val="26"/>
              </w:rPr>
            </w:pPr>
            <w:r w:rsidRPr="00311022">
              <w:rPr>
                <w:color w:val="auto"/>
                <w:sz w:val="26"/>
                <w:szCs w:val="26"/>
              </w:rPr>
              <w:t>Общий объем финансирования мероприятий муниц</w:t>
            </w:r>
            <w:r w:rsidRPr="00311022">
              <w:rPr>
                <w:color w:val="auto"/>
                <w:sz w:val="26"/>
                <w:szCs w:val="26"/>
              </w:rPr>
              <w:t>и</w:t>
            </w:r>
            <w:r w:rsidRPr="00311022">
              <w:rPr>
                <w:color w:val="auto"/>
                <w:sz w:val="26"/>
                <w:szCs w:val="26"/>
              </w:rPr>
              <w:t>пальной программы составляет</w:t>
            </w:r>
            <w:r w:rsidR="00D87E66" w:rsidRPr="00311022">
              <w:rPr>
                <w:color w:val="auto"/>
                <w:sz w:val="26"/>
                <w:szCs w:val="26"/>
              </w:rPr>
              <w:t xml:space="preserve"> </w:t>
            </w:r>
            <w:r w:rsidR="009460C6" w:rsidRPr="00311022">
              <w:rPr>
                <w:color w:val="auto"/>
                <w:sz w:val="26"/>
                <w:szCs w:val="26"/>
              </w:rPr>
              <w:t>347</w:t>
            </w:r>
            <w:r w:rsidR="004016BE" w:rsidRPr="00311022">
              <w:rPr>
                <w:color w:val="auto"/>
                <w:sz w:val="26"/>
                <w:szCs w:val="26"/>
              </w:rPr>
              <w:t xml:space="preserve"> </w:t>
            </w:r>
            <w:r w:rsidRPr="00311022">
              <w:rPr>
                <w:color w:val="auto"/>
                <w:sz w:val="26"/>
                <w:szCs w:val="26"/>
              </w:rPr>
              <w:t>тыс. руб., из них:</w:t>
            </w:r>
          </w:p>
          <w:p w:rsidR="002609F8" w:rsidRPr="00311022" w:rsidRDefault="002609F8" w:rsidP="002609F8">
            <w:pPr>
              <w:spacing w:line="240" w:lineRule="auto"/>
              <w:ind w:left="34" w:firstLine="0"/>
              <w:rPr>
                <w:color w:val="auto"/>
                <w:sz w:val="26"/>
                <w:szCs w:val="26"/>
              </w:rPr>
            </w:pPr>
            <w:r w:rsidRPr="00311022">
              <w:rPr>
                <w:color w:val="auto"/>
                <w:sz w:val="26"/>
                <w:szCs w:val="26"/>
              </w:rPr>
              <w:t xml:space="preserve">за счет средств районного бюджета – </w:t>
            </w:r>
            <w:r w:rsidR="009460C6" w:rsidRPr="00311022">
              <w:rPr>
                <w:color w:val="auto"/>
                <w:sz w:val="26"/>
                <w:szCs w:val="26"/>
              </w:rPr>
              <w:t>347</w:t>
            </w:r>
            <w:r w:rsidRPr="00311022">
              <w:rPr>
                <w:color w:val="auto"/>
                <w:sz w:val="26"/>
                <w:szCs w:val="26"/>
              </w:rPr>
              <w:t xml:space="preserve"> тыс. руб.</w:t>
            </w:r>
          </w:p>
          <w:p w:rsidR="00FF1C5C" w:rsidRPr="00273FF2" w:rsidRDefault="002609F8" w:rsidP="003C1D71">
            <w:pPr>
              <w:spacing w:line="240" w:lineRule="auto"/>
              <w:ind w:left="34" w:firstLine="0"/>
              <w:rPr>
                <w:sz w:val="26"/>
                <w:szCs w:val="26"/>
              </w:rPr>
            </w:pPr>
            <w:r w:rsidRPr="00311022">
              <w:rPr>
                <w:color w:val="auto"/>
                <w:sz w:val="26"/>
                <w:szCs w:val="26"/>
              </w:rPr>
              <w:t>Финансирование программы является расходным об</w:t>
            </w:r>
            <w:r w:rsidRPr="00311022">
              <w:rPr>
                <w:color w:val="auto"/>
                <w:sz w:val="26"/>
                <w:szCs w:val="26"/>
              </w:rPr>
              <w:t>я</w:t>
            </w:r>
            <w:r w:rsidRPr="00311022">
              <w:rPr>
                <w:color w:val="auto"/>
                <w:sz w:val="26"/>
                <w:szCs w:val="26"/>
              </w:rPr>
              <w:t>зательством муниципального образования Ребрихи</w:t>
            </w:r>
            <w:r w:rsidRPr="00311022">
              <w:rPr>
                <w:color w:val="auto"/>
                <w:sz w:val="26"/>
                <w:szCs w:val="26"/>
              </w:rPr>
              <w:t>н</w:t>
            </w:r>
            <w:r w:rsidRPr="00311022">
              <w:rPr>
                <w:color w:val="auto"/>
                <w:sz w:val="26"/>
                <w:szCs w:val="26"/>
              </w:rPr>
              <w:t>ский район Алтайского края.</w:t>
            </w:r>
          </w:p>
        </w:tc>
      </w:tr>
      <w:tr w:rsidR="001733F5" w:rsidRPr="00273FF2" w:rsidTr="00C7170F">
        <w:trPr>
          <w:trHeight w:val="2825"/>
        </w:trPr>
        <w:tc>
          <w:tcPr>
            <w:tcW w:w="2977" w:type="dxa"/>
          </w:tcPr>
          <w:p w:rsidR="001733F5" w:rsidRPr="00273FF2" w:rsidRDefault="001733F5" w:rsidP="00EF39B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73FF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18" w:type="dxa"/>
          </w:tcPr>
          <w:p w:rsidR="006E404A" w:rsidRPr="00273FF2" w:rsidRDefault="002E1555" w:rsidP="002E1555">
            <w:pPr>
              <w:pStyle w:val="a7"/>
              <w:numPr>
                <w:ilvl w:val="0"/>
                <w:numId w:val="11"/>
              </w:numPr>
              <w:spacing w:line="240" w:lineRule="auto"/>
              <w:ind w:left="459" w:hanging="459"/>
              <w:rPr>
                <w:sz w:val="26"/>
                <w:szCs w:val="26"/>
              </w:rPr>
            </w:pPr>
            <w:r w:rsidRPr="00273FF2">
              <w:rPr>
                <w:color w:val="auto"/>
                <w:sz w:val="26"/>
                <w:szCs w:val="26"/>
              </w:rPr>
              <w:t xml:space="preserve">снижение </w:t>
            </w:r>
            <w:proofErr w:type="gramStart"/>
            <w:r w:rsidRPr="00273FF2">
              <w:rPr>
                <w:color w:val="auto"/>
                <w:sz w:val="26"/>
                <w:szCs w:val="26"/>
              </w:rPr>
              <w:t>доли обеспечения деятельности органов местного самоуправления</w:t>
            </w:r>
            <w:proofErr w:type="gramEnd"/>
            <w:r w:rsidRPr="00273FF2">
              <w:rPr>
                <w:color w:val="auto"/>
                <w:sz w:val="26"/>
                <w:szCs w:val="26"/>
              </w:rPr>
              <w:t xml:space="preserve"> Ребрихинского района Алтайского края компьютерами и оргтехникой со сроком эксплуатации более 5 лет к 2022 году до </w:t>
            </w:r>
            <w:r w:rsidR="00DC0CE4" w:rsidRPr="00273FF2">
              <w:rPr>
                <w:color w:val="auto"/>
                <w:sz w:val="26"/>
                <w:szCs w:val="26"/>
              </w:rPr>
              <w:t>50</w:t>
            </w:r>
            <w:r w:rsidRPr="00273FF2">
              <w:rPr>
                <w:color w:val="auto"/>
                <w:sz w:val="26"/>
                <w:szCs w:val="26"/>
              </w:rPr>
              <w:t>%;</w:t>
            </w:r>
          </w:p>
          <w:p w:rsidR="00C7170F" w:rsidRPr="00273FF2" w:rsidRDefault="00C7170F" w:rsidP="002E1555">
            <w:pPr>
              <w:pStyle w:val="a7"/>
              <w:numPr>
                <w:ilvl w:val="0"/>
                <w:numId w:val="11"/>
              </w:numPr>
              <w:spacing w:line="240" w:lineRule="auto"/>
              <w:ind w:left="459" w:hanging="459"/>
              <w:rPr>
                <w:sz w:val="26"/>
                <w:szCs w:val="26"/>
              </w:rPr>
            </w:pPr>
            <w:r w:rsidRPr="00273FF2">
              <w:rPr>
                <w:color w:val="auto"/>
                <w:sz w:val="26"/>
                <w:szCs w:val="26"/>
              </w:rPr>
              <w:t>увеличение количества рабочих мест в органах местного самоуправления Ребрихинского района Алтайского края, оборудованных специализирова</w:t>
            </w:r>
            <w:r w:rsidRPr="00273FF2">
              <w:rPr>
                <w:color w:val="auto"/>
                <w:sz w:val="26"/>
                <w:szCs w:val="26"/>
              </w:rPr>
              <w:t>н</w:t>
            </w:r>
            <w:r w:rsidRPr="00273FF2">
              <w:rPr>
                <w:color w:val="auto"/>
                <w:sz w:val="26"/>
                <w:szCs w:val="26"/>
              </w:rPr>
              <w:t>ным программным обеспечением для защиты и</w:t>
            </w:r>
            <w:r w:rsidRPr="00273FF2">
              <w:rPr>
                <w:color w:val="auto"/>
                <w:sz w:val="26"/>
                <w:szCs w:val="26"/>
              </w:rPr>
              <w:t>н</w:t>
            </w:r>
            <w:r w:rsidRPr="00273FF2">
              <w:rPr>
                <w:color w:val="auto"/>
                <w:sz w:val="26"/>
                <w:szCs w:val="26"/>
              </w:rPr>
              <w:t xml:space="preserve">формации персональных данных до </w:t>
            </w:r>
            <w:r w:rsidR="00EB673A" w:rsidRPr="00273FF2">
              <w:rPr>
                <w:color w:val="auto"/>
                <w:sz w:val="26"/>
                <w:szCs w:val="26"/>
              </w:rPr>
              <w:t>7</w:t>
            </w:r>
            <w:r w:rsidRPr="00273FF2">
              <w:rPr>
                <w:color w:val="auto"/>
                <w:sz w:val="26"/>
                <w:szCs w:val="26"/>
              </w:rPr>
              <w:t xml:space="preserve"> в 2022 году;</w:t>
            </w:r>
          </w:p>
          <w:p w:rsidR="002E1555" w:rsidRPr="00273FF2" w:rsidRDefault="002E1555" w:rsidP="002E1555">
            <w:pPr>
              <w:pStyle w:val="a7"/>
              <w:numPr>
                <w:ilvl w:val="0"/>
                <w:numId w:val="11"/>
              </w:numPr>
              <w:spacing w:line="240" w:lineRule="auto"/>
              <w:ind w:left="459" w:hanging="459"/>
              <w:rPr>
                <w:sz w:val="26"/>
                <w:szCs w:val="26"/>
              </w:rPr>
            </w:pPr>
            <w:r w:rsidRPr="00273FF2">
              <w:rPr>
                <w:sz w:val="26"/>
                <w:szCs w:val="26"/>
              </w:rPr>
              <w:t xml:space="preserve">увеличение </w:t>
            </w:r>
            <w:r w:rsidRPr="00273FF2">
              <w:rPr>
                <w:color w:val="auto"/>
                <w:sz w:val="26"/>
                <w:szCs w:val="26"/>
              </w:rPr>
              <w:t>доли программного обеспечения ро</w:t>
            </w:r>
            <w:r w:rsidRPr="00273FF2">
              <w:rPr>
                <w:color w:val="auto"/>
                <w:sz w:val="26"/>
                <w:szCs w:val="26"/>
              </w:rPr>
              <w:t>с</w:t>
            </w:r>
            <w:r w:rsidRPr="00273FF2">
              <w:rPr>
                <w:color w:val="auto"/>
                <w:sz w:val="26"/>
                <w:szCs w:val="26"/>
              </w:rPr>
              <w:t>сийского производства в общем объеме прикладн</w:t>
            </w:r>
            <w:r w:rsidRPr="00273FF2">
              <w:rPr>
                <w:color w:val="auto"/>
                <w:sz w:val="26"/>
                <w:szCs w:val="26"/>
              </w:rPr>
              <w:t>о</w:t>
            </w:r>
            <w:r w:rsidRPr="00273FF2">
              <w:rPr>
                <w:color w:val="auto"/>
                <w:sz w:val="26"/>
                <w:szCs w:val="26"/>
              </w:rPr>
              <w:t>го офисного программного обеспечения в органах местного самоуправления Ребрихинского района Алтайского края к 2022 году до</w:t>
            </w:r>
            <w:r w:rsidR="00DC0CE4" w:rsidRPr="00273FF2">
              <w:rPr>
                <w:color w:val="auto"/>
                <w:sz w:val="26"/>
                <w:szCs w:val="26"/>
              </w:rPr>
              <w:t>35</w:t>
            </w:r>
            <w:r w:rsidRPr="00273FF2">
              <w:rPr>
                <w:color w:val="auto"/>
                <w:sz w:val="26"/>
                <w:szCs w:val="26"/>
              </w:rPr>
              <w:t xml:space="preserve"> %;</w:t>
            </w:r>
          </w:p>
          <w:p w:rsidR="002E1555" w:rsidRPr="00273FF2" w:rsidRDefault="002E1555" w:rsidP="002E1555">
            <w:pPr>
              <w:pStyle w:val="a7"/>
              <w:numPr>
                <w:ilvl w:val="0"/>
                <w:numId w:val="11"/>
              </w:numPr>
              <w:spacing w:line="240" w:lineRule="auto"/>
              <w:ind w:left="459" w:hanging="459"/>
              <w:rPr>
                <w:sz w:val="26"/>
                <w:szCs w:val="26"/>
              </w:rPr>
            </w:pPr>
            <w:r w:rsidRPr="00273FF2">
              <w:rPr>
                <w:sz w:val="26"/>
                <w:szCs w:val="26"/>
              </w:rPr>
              <w:t>увеличение среднего числа посетителей официал</w:t>
            </w:r>
            <w:r w:rsidRPr="00273FF2">
              <w:rPr>
                <w:sz w:val="26"/>
                <w:szCs w:val="26"/>
              </w:rPr>
              <w:t>ь</w:t>
            </w:r>
            <w:r w:rsidRPr="00273FF2">
              <w:rPr>
                <w:sz w:val="26"/>
                <w:szCs w:val="26"/>
              </w:rPr>
              <w:t xml:space="preserve">ного сайта Администрации Ребрихинского района Алтайского края до </w:t>
            </w:r>
            <w:r w:rsidR="00DC0CE4" w:rsidRPr="00273FF2">
              <w:rPr>
                <w:sz w:val="26"/>
                <w:szCs w:val="26"/>
              </w:rPr>
              <w:t>150</w:t>
            </w:r>
            <w:r w:rsidRPr="00273FF2">
              <w:rPr>
                <w:sz w:val="26"/>
                <w:szCs w:val="26"/>
              </w:rPr>
              <w:t xml:space="preserve"> человек в день к 2022 году;</w:t>
            </w:r>
          </w:p>
          <w:p w:rsidR="002E1555" w:rsidRPr="00273FF2" w:rsidRDefault="00C7170F" w:rsidP="00DC0CE4">
            <w:pPr>
              <w:pStyle w:val="a7"/>
              <w:numPr>
                <w:ilvl w:val="0"/>
                <w:numId w:val="11"/>
              </w:numPr>
              <w:spacing w:line="240" w:lineRule="auto"/>
              <w:ind w:left="459" w:hanging="459"/>
            </w:pPr>
            <w:r w:rsidRPr="00273FF2">
              <w:rPr>
                <w:sz w:val="26"/>
                <w:szCs w:val="26"/>
              </w:rPr>
              <w:t xml:space="preserve">увеличение доли посетителей официального сайта Администрации Ребрихинского района Алтайского края, использовавшие мобильные устройства для получения информации с сайта до </w:t>
            </w:r>
            <w:r w:rsidR="00DC0CE4" w:rsidRPr="00273FF2">
              <w:rPr>
                <w:sz w:val="26"/>
                <w:szCs w:val="26"/>
              </w:rPr>
              <w:t>60</w:t>
            </w:r>
            <w:r w:rsidRPr="00273FF2">
              <w:rPr>
                <w:sz w:val="26"/>
                <w:szCs w:val="26"/>
              </w:rPr>
              <w:t>% в 2022 году.</w:t>
            </w:r>
          </w:p>
        </w:tc>
      </w:tr>
    </w:tbl>
    <w:p w:rsidR="00975AAB" w:rsidRPr="00273FF2" w:rsidRDefault="00975AAB" w:rsidP="00975AAB">
      <w:pPr>
        <w:spacing w:line="240" w:lineRule="auto"/>
        <w:ind w:left="5760" w:hanging="660"/>
        <w:jc w:val="left"/>
        <w:rPr>
          <w:color w:val="auto"/>
          <w:sz w:val="26"/>
          <w:szCs w:val="26"/>
        </w:rPr>
      </w:pPr>
    </w:p>
    <w:p w:rsidR="00847F33" w:rsidRPr="00273FF2" w:rsidRDefault="00847F33" w:rsidP="00847F33">
      <w:pPr>
        <w:pStyle w:val="consplusnormal"/>
        <w:numPr>
          <w:ilvl w:val="0"/>
          <w:numId w:val="4"/>
        </w:numPr>
        <w:spacing w:before="0" w:beforeAutospacing="0" w:after="0" w:afterAutospacing="0"/>
        <w:ind w:right="1"/>
        <w:jc w:val="center"/>
        <w:rPr>
          <w:bCs/>
          <w:sz w:val="26"/>
          <w:szCs w:val="26"/>
        </w:rPr>
      </w:pPr>
      <w:r w:rsidRPr="00273FF2">
        <w:rPr>
          <w:bCs/>
          <w:sz w:val="26"/>
          <w:szCs w:val="26"/>
        </w:rPr>
        <w:t>Общая характеристика сферы реализации муниципальной  программы</w:t>
      </w:r>
    </w:p>
    <w:p w:rsidR="00847F33" w:rsidRPr="00273FF2" w:rsidRDefault="00847F33" w:rsidP="00847F33">
      <w:pPr>
        <w:spacing w:line="240" w:lineRule="auto"/>
        <w:ind w:left="5760" w:hanging="660"/>
        <w:jc w:val="left"/>
        <w:rPr>
          <w:color w:val="auto"/>
          <w:sz w:val="26"/>
          <w:szCs w:val="26"/>
        </w:rPr>
      </w:pPr>
    </w:p>
    <w:p w:rsidR="00847F33" w:rsidRPr="00273FF2" w:rsidRDefault="00847F33" w:rsidP="00847F33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Главная цель информатизации на муниципальном уровне заключается в с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здании организационной, информационной, технической и телекоммуникационной основы для осуществления наиболее эффективного управления, взаимодействия между структурными подразделениями органов местного самоуправления, для дальнейшего развития информационного обеспечения органов местного сам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управления и повышения доступности муниципальных услуг для населения мун</w:t>
      </w:r>
      <w:r w:rsidRPr="00273FF2">
        <w:rPr>
          <w:sz w:val="26"/>
          <w:szCs w:val="26"/>
        </w:rPr>
        <w:t>и</w:t>
      </w:r>
      <w:r w:rsidRPr="00273FF2">
        <w:rPr>
          <w:sz w:val="26"/>
          <w:szCs w:val="26"/>
        </w:rPr>
        <w:t>ципального образования. Для повышения эффективности работы необходимо п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стоянное обновление и модернизация уже построенных информационных систем и сервисов.</w:t>
      </w:r>
    </w:p>
    <w:p w:rsidR="00847F33" w:rsidRPr="00273FF2" w:rsidRDefault="00847F33" w:rsidP="00847F33">
      <w:pPr>
        <w:spacing w:line="240" w:lineRule="auto"/>
        <w:ind w:firstLine="709"/>
        <w:rPr>
          <w:bCs/>
          <w:sz w:val="26"/>
          <w:szCs w:val="26"/>
        </w:rPr>
      </w:pPr>
      <w:r w:rsidRPr="00273FF2">
        <w:rPr>
          <w:bCs/>
          <w:sz w:val="26"/>
          <w:szCs w:val="26"/>
        </w:rPr>
        <w:t>В настоящее время не подвергается сомнению важная роль информационно-коммуникационных технологий (далее – ИКТ) в экономическом развитии, обесп</w:t>
      </w:r>
      <w:r w:rsidRPr="00273FF2">
        <w:rPr>
          <w:bCs/>
          <w:sz w:val="26"/>
          <w:szCs w:val="26"/>
        </w:rPr>
        <w:t>е</w:t>
      </w:r>
      <w:r w:rsidRPr="00273FF2">
        <w:rPr>
          <w:bCs/>
          <w:sz w:val="26"/>
          <w:szCs w:val="26"/>
        </w:rPr>
        <w:t>чении конкурентоспособности страны, региона, района и поселения.</w:t>
      </w:r>
    </w:p>
    <w:p w:rsidR="00847F33" w:rsidRPr="00273FF2" w:rsidRDefault="00847F33" w:rsidP="00847F33">
      <w:pPr>
        <w:spacing w:line="240" w:lineRule="auto"/>
        <w:ind w:firstLine="709"/>
        <w:rPr>
          <w:bCs/>
          <w:sz w:val="26"/>
          <w:szCs w:val="26"/>
        </w:rPr>
      </w:pPr>
      <w:r w:rsidRPr="00273FF2">
        <w:rPr>
          <w:bCs/>
          <w:sz w:val="26"/>
          <w:szCs w:val="26"/>
        </w:rPr>
        <w:t>Внедрению ИКТ в деятельность органов местного самоуправления отводи</w:t>
      </w:r>
      <w:r w:rsidRPr="00273FF2">
        <w:rPr>
          <w:bCs/>
          <w:sz w:val="26"/>
          <w:szCs w:val="26"/>
        </w:rPr>
        <w:t>т</w:t>
      </w:r>
      <w:r w:rsidRPr="00273FF2">
        <w:rPr>
          <w:bCs/>
          <w:sz w:val="26"/>
          <w:szCs w:val="26"/>
        </w:rPr>
        <w:t>ся центральная роль в реализации административной реформы. Поддержка реал</w:t>
      </w:r>
      <w:r w:rsidRPr="00273FF2">
        <w:rPr>
          <w:bCs/>
          <w:sz w:val="26"/>
          <w:szCs w:val="26"/>
        </w:rPr>
        <w:t>и</w:t>
      </w:r>
      <w:r w:rsidRPr="00273FF2">
        <w:rPr>
          <w:bCs/>
          <w:sz w:val="26"/>
          <w:szCs w:val="26"/>
        </w:rPr>
        <w:t>зации мероприятий административной реформы является одним из направлений программ информатизации.</w:t>
      </w:r>
    </w:p>
    <w:p w:rsidR="00847F33" w:rsidRPr="00273FF2" w:rsidRDefault="00847F33" w:rsidP="00847F33">
      <w:pPr>
        <w:spacing w:line="240" w:lineRule="auto"/>
        <w:ind w:firstLine="709"/>
        <w:rPr>
          <w:bCs/>
          <w:sz w:val="26"/>
          <w:szCs w:val="26"/>
        </w:rPr>
      </w:pPr>
      <w:r w:rsidRPr="00273FF2">
        <w:rPr>
          <w:bCs/>
          <w:sz w:val="26"/>
          <w:szCs w:val="26"/>
        </w:rPr>
        <w:t>Размещение информации в сети Интернет, дает больше возможности насел</w:t>
      </w:r>
      <w:r w:rsidRPr="00273FF2">
        <w:rPr>
          <w:bCs/>
          <w:sz w:val="26"/>
          <w:szCs w:val="26"/>
        </w:rPr>
        <w:t>е</w:t>
      </w:r>
      <w:r w:rsidRPr="00273FF2">
        <w:rPr>
          <w:bCs/>
          <w:sz w:val="26"/>
          <w:szCs w:val="26"/>
        </w:rPr>
        <w:t>нию для ознакомления с размещаемой информацией. Люди с ограниченными во</w:t>
      </w:r>
      <w:r w:rsidRPr="00273FF2">
        <w:rPr>
          <w:bCs/>
          <w:sz w:val="26"/>
          <w:szCs w:val="26"/>
        </w:rPr>
        <w:t>з</w:t>
      </w:r>
      <w:r w:rsidRPr="00273FF2">
        <w:rPr>
          <w:bCs/>
          <w:sz w:val="26"/>
          <w:szCs w:val="26"/>
        </w:rPr>
        <w:t>можностями, как правило, все больше и больше используют мобильные устройства для доступа к информации в сети Интернет.</w:t>
      </w:r>
    </w:p>
    <w:p w:rsidR="00847F33" w:rsidRPr="00273FF2" w:rsidRDefault="00847F33" w:rsidP="00847F33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Работа с большим объемом документов и информации, требующая знач</w:t>
      </w:r>
      <w:r w:rsidRPr="00273FF2">
        <w:rPr>
          <w:sz w:val="26"/>
          <w:szCs w:val="26"/>
        </w:rPr>
        <w:t>и</w:t>
      </w:r>
      <w:r w:rsidRPr="00273FF2">
        <w:rPr>
          <w:sz w:val="26"/>
          <w:szCs w:val="26"/>
        </w:rPr>
        <w:t>тельного времени, является актуальной проблемой современного муниципалитета. Одним из путей решения данной проблемы является использование системы эле</w:t>
      </w:r>
      <w:r w:rsidRPr="00273FF2">
        <w:rPr>
          <w:sz w:val="26"/>
          <w:szCs w:val="26"/>
        </w:rPr>
        <w:t>к</w:t>
      </w:r>
      <w:r w:rsidRPr="00273FF2">
        <w:rPr>
          <w:sz w:val="26"/>
          <w:szCs w:val="26"/>
        </w:rPr>
        <w:lastRenderedPageBreak/>
        <w:t xml:space="preserve">тронного документооборота в органах местного самоуправления </w:t>
      </w:r>
      <w:r w:rsidR="001D697F" w:rsidRPr="00273FF2">
        <w:rPr>
          <w:sz w:val="26"/>
          <w:szCs w:val="26"/>
        </w:rPr>
        <w:t>района</w:t>
      </w:r>
      <w:r w:rsidRPr="00273FF2">
        <w:rPr>
          <w:sz w:val="26"/>
          <w:szCs w:val="26"/>
        </w:rPr>
        <w:t>.</w:t>
      </w:r>
    </w:p>
    <w:p w:rsidR="00847F33" w:rsidRPr="00273FF2" w:rsidRDefault="00847F33" w:rsidP="00847F33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Полноценное использование системы электронного документооборота по</w:t>
      </w:r>
      <w:r w:rsidRPr="00273FF2">
        <w:rPr>
          <w:sz w:val="26"/>
          <w:szCs w:val="26"/>
        </w:rPr>
        <w:t>з</w:t>
      </w:r>
      <w:r w:rsidRPr="00273FF2">
        <w:rPr>
          <w:sz w:val="26"/>
          <w:szCs w:val="26"/>
        </w:rPr>
        <w:t>волит экономить бумагу, ресурсы печатающих устройств и заправочных матери</w:t>
      </w:r>
      <w:r w:rsidRPr="00273FF2">
        <w:rPr>
          <w:sz w:val="26"/>
          <w:szCs w:val="26"/>
        </w:rPr>
        <w:t>а</w:t>
      </w:r>
      <w:r w:rsidRPr="00273FF2">
        <w:rPr>
          <w:sz w:val="26"/>
          <w:szCs w:val="26"/>
        </w:rPr>
        <w:t>лов для них, увеличит скорость обработки документов, в том числе обеспечит п</w:t>
      </w:r>
      <w:r w:rsidRPr="00273FF2">
        <w:rPr>
          <w:sz w:val="26"/>
          <w:szCs w:val="26"/>
        </w:rPr>
        <w:t>е</w:t>
      </w:r>
      <w:r w:rsidRPr="00273FF2">
        <w:rPr>
          <w:sz w:val="26"/>
          <w:szCs w:val="26"/>
        </w:rPr>
        <w:t>редачу информационных писем, проектов распоряжений и постановлений для с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гласования.</w:t>
      </w:r>
    </w:p>
    <w:p w:rsidR="00847F33" w:rsidRPr="00273FF2" w:rsidRDefault="00847F33" w:rsidP="00847F33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Актуальной является проблема устаревания офисной техники. Относительно компьютерной техники в последние годы сложился стандарт оптимальной конф</w:t>
      </w:r>
      <w:r w:rsidRPr="00273FF2">
        <w:rPr>
          <w:sz w:val="26"/>
          <w:szCs w:val="26"/>
        </w:rPr>
        <w:t>и</w:t>
      </w:r>
      <w:r w:rsidRPr="00273FF2">
        <w:rPr>
          <w:sz w:val="26"/>
          <w:szCs w:val="26"/>
        </w:rPr>
        <w:t>гурации, подходящей под большинство задач, но для парка офисной техники н</w:t>
      </w:r>
      <w:r w:rsidRPr="00273FF2">
        <w:rPr>
          <w:sz w:val="26"/>
          <w:szCs w:val="26"/>
        </w:rPr>
        <w:t>е</w:t>
      </w:r>
      <w:r w:rsidRPr="00273FF2">
        <w:rPr>
          <w:sz w:val="26"/>
          <w:szCs w:val="26"/>
        </w:rPr>
        <w:t>возможна простая замена вышедшего из строя принтера на принтер такой же мод</w:t>
      </w:r>
      <w:r w:rsidRPr="00273FF2">
        <w:rPr>
          <w:sz w:val="26"/>
          <w:szCs w:val="26"/>
        </w:rPr>
        <w:t>е</w:t>
      </w:r>
      <w:r w:rsidRPr="00273FF2">
        <w:rPr>
          <w:sz w:val="26"/>
          <w:szCs w:val="26"/>
        </w:rPr>
        <w:t>ли. Необходима разработка политики печати, направленной на экономию печат</w:t>
      </w:r>
      <w:r w:rsidRPr="00273FF2">
        <w:rPr>
          <w:sz w:val="26"/>
          <w:szCs w:val="26"/>
        </w:rPr>
        <w:t>а</w:t>
      </w:r>
      <w:r w:rsidRPr="00273FF2">
        <w:rPr>
          <w:sz w:val="26"/>
          <w:szCs w:val="26"/>
        </w:rPr>
        <w:t>ющих ресурсов и увеличение использования потенциала современного печатающ</w:t>
      </w:r>
      <w:r w:rsidRPr="00273FF2">
        <w:rPr>
          <w:sz w:val="26"/>
          <w:szCs w:val="26"/>
        </w:rPr>
        <w:t>е</w:t>
      </w:r>
      <w:r w:rsidRPr="00273FF2">
        <w:rPr>
          <w:sz w:val="26"/>
          <w:szCs w:val="26"/>
        </w:rPr>
        <w:t>го многофункционального устройства. Внедрение политики печати невозможно без организационных мер, направленных на повышение эффективности работы.</w:t>
      </w:r>
    </w:p>
    <w:p w:rsidR="00847F33" w:rsidRPr="00273FF2" w:rsidRDefault="00847F33" w:rsidP="002B07F0">
      <w:pPr>
        <w:spacing w:line="240" w:lineRule="auto"/>
        <w:ind w:firstLine="709"/>
        <w:rPr>
          <w:sz w:val="26"/>
          <w:szCs w:val="26"/>
        </w:rPr>
      </w:pPr>
      <w:proofErr w:type="spellStart"/>
      <w:r w:rsidRPr="00273FF2">
        <w:rPr>
          <w:sz w:val="26"/>
          <w:szCs w:val="26"/>
        </w:rPr>
        <w:t>Информатизационная</w:t>
      </w:r>
      <w:proofErr w:type="spellEnd"/>
      <w:r w:rsidRPr="00273FF2">
        <w:rPr>
          <w:sz w:val="26"/>
          <w:szCs w:val="26"/>
        </w:rPr>
        <w:t xml:space="preserve"> деятельность органов местного самоуправления Ре</w:t>
      </w:r>
      <w:r w:rsidRPr="00273FF2">
        <w:rPr>
          <w:sz w:val="26"/>
          <w:szCs w:val="26"/>
        </w:rPr>
        <w:t>б</w:t>
      </w:r>
      <w:r w:rsidRPr="00273FF2">
        <w:rPr>
          <w:sz w:val="26"/>
          <w:szCs w:val="26"/>
        </w:rPr>
        <w:t>рихинского района Алтайского края строится на следующих принципах:</w:t>
      </w:r>
    </w:p>
    <w:p w:rsidR="00847F33" w:rsidRPr="00273FF2" w:rsidRDefault="00847F33" w:rsidP="00847F33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- самостоятельность органов местного самоуправления в пределах их полн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мочий в формировании и использовании муниципальных информационных ресу</w:t>
      </w:r>
      <w:r w:rsidRPr="00273FF2">
        <w:rPr>
          <w:sz w:val="26"/>
          <w:szCs w:val="26"/>
        </w:rPr>
        <w:t>р</w:t>
      </w:r>
      <w:r w:rsidRPr="00273FF2">
        <w:rPr>
          <w:sz w:val="26"/>
          <w:szCs w:val="26"/>
        </w:rPr>
        <w:t>сов;</w:t>
      </w:r>
    </w:p>
    <w:p w:rsidR="00847F33" w:rsidRPr="00273FF2" w:rsidRDefault="00847F33" w:rsidP="00847F33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- формирование информационных ресурсов в объемах, необходимых и дост</w:t>
      </w:r>
      <w:r w:rsidRPr="00273FF2">
        <w:rPr>
          <w:sz w:val="26"/>
          <w:szCs w:val="26"/>
        </w:rPr>
        <w:t>а</w:t>
      </w:r>
      <w:r w:rsidRPr="00273FF2">
        <w:rPr>
          <w:sz w:val="26"/>
          <w:szCs w:val="26"/>
        </w:rPr>
        <w:t>точных для реализации органами местного самоуправления своих полномочий;</w:t>
      </w:r>
    </w:p>
    <w:p w:rsidR="00847F33" w:rsidRPr="00273FF2" w:rsidRDefault="00847F33" w:rsidP="00847F33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- достоверность и оперативность информации, используемой в деятельности органов местного самоуправления;</w:t>
      </w:r>
    </w:p>
    <w:p w:rsidR="00847F33" w:rsidRPr="00273FF2" w:rsidRDefault="00847F33" w:rsidP="00847F33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- открытость муниципальных информационных ресурсов;</w:t>
      </w:r>
    </w:p>
    <w:p w:rsidR="00847F33" w:rsidRPr="00273FF2" w:rsidRDefault="00847F33" w:rsidP="00847F33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- обязательность обеспечения граждан необходимой информацией в пределах компетенции органов местного самоуправления.</w:t>
      </w:r>
    </w:p>
    <w:p w:rsidR="00931E40" w:rsidRPr="00273FF2" w:rsidRDefault="00931E40" w:rsidP="00847F33">
      <w:pPr>
        <w:spacing w:line="240" w:lineRule="auto"/>
        <w:ind w:firstLine="540"/>
        <w:rPr>
          <w:sz w:val="26"/>
          <w:szCs w:val="26"/>
        </w:rPr>
      </w:pPr>
    </w:p>
    <w:p w:rsidR="00931E40" w:rsidRPr="00273FF2" w:rsidRDefault="00931E40" w:rsidP="00931E40">
      <w:pPr>
        <w:pStyle w:val="consplusnormal"/>
        <w:numPr>
          <w:ilvl w:val="0"/>
          <w:numId w:val="4"/>
        </w:numPr>
        <w:spacing w:before="0" w:beforeAutospacing="0" w:after="0" w:afterAutospacing="0"/>
        <w:ind w:left="284" w:right="1" w:firstLine="0"/>
        <w:jc w:val="center"/>
        <w:rPr>
          <w:bCs/>
          <w:sz w:val="26"/>
          <w:szCs w:val="26"/>
        </w:rPr>
      </w:pPr>
      <w:r w:rsidRPr="00273FF2">
        <w:rPr>
          <w:bCs/>
          <w:sz w:val="26"/>
          <w:szCs w:val="26"/>
        </w:rPr>
        <w:t>Приоритетные направления реализации муниципальной 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</w:t>
      </w:r>
      <w:r w:rsidRPr="00273FF2">
        <w:rPr>
          <w:bCs/>
          <w:sz w:val="26"/>
          <w:szCs w:val="26"/>
        </w:rPr>
        <w:t>е</w:t>
      </w:r>
      <w:r w:rsidRPr="00273FF2">
        <w:rPr>
          <w:bCs/>
          <w:sz w:val="26"/>
          <w:szCs w:val="26"/>
        </w:rPr>
        <w:t>ализации муниципальной  программы</w:t>
      </w:r>
    </w:p>
    <w:p w:rsidR="00931E40" w:rsidRPr="00273FF2" w:rsidRDefault="00931E40" w:rsidP="00931E40">
      <w:pPr>
        <w:pStyle w:val="consplusnormal"/>
        <w:spacing w:before="0" w:beforeAutospacing="0" w:after="0" w:afterAutospacing="0"/>
        <w:ind w:left="284" w:right="1"/>
        <w:rPr>
          <w:bCs/>
          <w:sz w:val="26"/>
          <w:szCs w:val="26"/>
        </w:rPr>
      </w:pPr>
    </w:p>
    <w:p w:rsidR="00931E40" w:rsidRPr="00273FF2" w:rsidRDefault="00931E40" w:rsidP="00931E40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Настоящая муниципальная программа направлена на реализацию приор</w:t>
      </w:r>
      <w:r w:rsidRPr="00273FF2">
        <w:rPr>
          <w:sz w:val="26"/>
          <w:szCs w:val="26"/>
        </w:rPr>
        <w:t>и</w:t>
      </w:r>
      <w:r w:rsidRPr="00273FF2">
        <w:rPr>
          <w:sz w:val="26"/>
          <w:szCs w:val="26"/>
        </w:rPr>
        <w:t>тетных направлений государственной политики Российской Федерации, повыш</w:t>
      </w:r>
      <w:r w:rsidRPr="00273FF2">
        <w:rPr>
          <w:sz w:val="26"/>
          <w:szCs w:val="26"/>
        </w:rPr>
        <w:t>е</w:t>
      </w:r>
      <w:r w:rsidRPr="00273FF2">
        <w:rPr>
          <w:sz w:val="26"/>
          <w:szCs w:val="26"/>
        </w:rPr>
        <w:t>ние эффективности деятельности органов местного самоуправления Ребрихинского района Алтайского края, развитие экономической, социально-политической, кул</w:t>
      </w:r>
      <w:r w:rsidRPr="00273FF2">
        <w:rPr>
          <w:sz w:val="26"/>
          <w:szCs w:val="26"/>
        </w:rPr>
        <w:t>ь</w:t>
      </w:r>
      <w:r w:rsidRPr="00273FF2">
        <w:rPr>
          <w:sz w:val="26"/>
          <w:szCs w:val="26"/>
        </w:rPr>
        <w:t>турной и духовной сфер жизни общества.</w:t>
      </w:r>
    </w:p>
    <w:p w:rsidR="00FC345E" w:rsidRPr="00273FF2" w:rsidRDefault="00FC345E" w:rsidP="00931E40">
      <w:pPr>
        <w:spacing w:line="240" w:lineRule="auto"/>
        <w:ind w:firstLine="709"/>
        <w:rPr>
          <w:sz w:val="26"/>
          <w:szCs w:val="26"/>
        </w:rPr>
      </w:pPr>
    </w:p>
    <w:p w:rsidR="00931E40" w:rsidRPr="00273FF2" w:rsidRDefault="00FC345E" w:rsidP="00931E40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Цель: Формирование современной информационно-технологической инфр</w:t>
      </w:r>
      <w:r w:rsidRPr="00273FF2">
        <w:rPr>
          <w:sz w:val="26"/>
          <w:szCs w:val="26"/>
        </w:rPr>
        <w:t>а</w:t>
      </w:r>
      <w:r w:rsidRPr="00273FF2">
        <w:rPr>
          <w:sz w:val="26"/>
          <w:szCs w:val="26"/>
        </w:rPr>
        <w:t>структуры органов местного самоуправления Ребрихинского района Алтайского края, повышение качества управления социально-экономическим развитием района посредством использования информационных и телекоммуникационных технол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гий.</w:t>
      </w:r>
    </w:p>
    <w:p w:rsidR="00FC345E" w:rsidRPr="00273FF2" w:rsidRDefault="00FC345E" w:rsidP="00931E40">
      <w:pPr>
        <w:spacing w:line="240" w:lineRule="auto"/>
        <w:ind w:firstLine="709"/>
        <w:rPr>
          <w:sz w:val="26"/>
          <w:szCs w:val="26"/>
        </w:rPr>
      </w:pPr>
    </w:p>
    <w:p w:rsidR="00FC345E" w:rsidRPr="00273FF2" w:rsidRDefault="00FC345E" w:rsidP="00931E40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 xml:space="preserve">Задачи: </w:t>
      </w:r>
    </w:p>
    <w:p w:rsidR="002D59E3" w:rsidRPr="00273FF2" w:rsidRDefault="00FC345E" w:rsidP="002D59E3">
      <w:pPr>
        <w:pStyle w:val="a7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/>
          <w:color w:val="auto"/>
          <w:sz w:val="26"/>
          <w:szCs w:val="26"/>
          <w:lang w:eastAsia="en-US"/>
        </w:rPr>
      </w:pPr>
      <w:r w:rsidRPr="00273FF2">
        <w:rPr>
          <w:rFonts w:eastAsiaTheme="minorHAnsi"/>
          <w:color w:val="auto"/>
          <w:sz w:val="26"/>
          <w:szCs w:val="26"/>
          <w:lang w:eastAsia="en-US"/>
        </w:rPr>
        <w:t>Развитие муниципального управления путем совершенствования автомат</w:t>
      </w:r>
      <w:r w:rsidRPr="00273FF2">
        <w:rPr>
          <w:rFonts w:eastAsiaTheme="minorHAnsi"/>
          <w:color w:val="auto"/>
          <w:sz w:val="26"/>
          <w:szCs w:val="26"/>
          <w:lang w:eastAsia="en-US"/>
        </w:rPr>
        <w:t>и</w:t>
      </w:r>
      <w:r w:rsidRPr="00273FF2">
        <w:rPr>
          <w:rFonts w:eastAsiaTheme="minorHAnsi"/>
          <w:color w:val="auto"/>
          <w:sz w:val="26"/>
          <w:szCs w:val="26"/>
          <w:lang w:eastAsia="en-US"/>
        </w:rPr>
        <w:t>зированных информационных систем, формирование системы защиты и</w:t>
      </w:r>
      <w:r w:rsidRPr="00273FF2">
        <w:rPr>
          <w:rFonts w:eastAsiaTheme="minorHAnsi"/>
          <w:color w:val="auto"/>
          <w:sz w:val="26"/>
          <w:szCs w:val="26"/>
          <w:lang w:eastAsia="en-US"/>
        </w:rPr>
        <w:t>н</w:t>
      </w:r>
      <w:r w:rsidRPr="00273FF2">
        <w:rPr>
          <w:rFonts w:eastAsiaTheme="minorHAnsi"/>
          <w:color w:val="auto"/>
          <w:sz w:val="26"/>
          <w:szCs w:val="26"/>
          <w:lang w:eastAsia="en-US"/>
        </w:rPr>
        <w:t>формации.</w:t>
      </w:r>
    </w:p>
    <w:p w:rsidR="00931E40" w:rsidRPr="00273FF2" w:rsidRDefault="00FC345E" w:rsidP="002D59E3">
      <w:pPr>
        <w:pStyle w:val="a7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/>
          <w:color w:val="auto"/>
          <w:sz w:val="26"/>
          <w:szCs w:val="26"/>
          <w:lang w:eastAsia="en-US"/>
        </w:rPr>
      </w:pPr>
      <w:r w:rsidRPr="00273FF2">
        <w:rPr>
          <w:sz w:val="26"/>
          <w:szCs w:val="26"/>
        </w:rPr>
        <w:lastRenderedPageBreak/>
        <w:t>Повышение квалификации сотрудников муниципальных организаций в о</w:t>
      </w:r>
      <w:r w:rsidRPr="00273FF2">
        <w:rPr>
          <w:sz w:val="26"/>
          <w:szCs w:val="26"/>
        </w:rPr>
        <w:t>б</w:t>
      </w:r>
      <w:r w:rsidRPr="00273FF2">
        <w:rPr>
          <w:sz w:val="26"/>
          <w:szCs w:val="26"/>
        </w:rPr>
        <w:t>ласти использования информационных технологий.</w:t>
      </w:r>
    </w:p>
    <w:p w:rsidR="00C7170F" w:rsidRPr="00273FF2" w:rsidRDefault="00C7170F" w:rsidP="00C7170F">
      <w:pPr>
        <w:widowControl/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color w:val="auto"/>
          <w:sz w:val="26"/>
          <w:szCs w:val="26"/>
          <w:lang w:eastAsia="en-US"/>
        </w:rPr>
      </w:pPr>
    </w:p>
    <w:p w:rsidR="00C7170F" w:rsidRPr="00273FF2" w:rsidRDefault="00C7170F" w:rsidP="00C7170F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Theme="minorHAnsi"/>
          <w:color w:val="auto"/>
          <w:sz w:val="26"/>
          <w:szCs w:val="26"/>
          <w:lang w:eastAsia="en-US"/>
        </w:rPr>
      </w:pPr>
      <w:r w:rsidRPr="00273FF2">
        <w:rPr>
          <w:rFonts w:eastAsiaTheme="minorHAnsi"/>
          <w:color w:val="auto"/>
          <w:sz w:val="26"/>
          <w:szCs w:val="26"/>
          <w:lang w:eastAsia="en-US"/>
        </w:rPr>
        <w:t>Основными ожидаемыми результатами деятельности по реализации пр</w:t>
      </w:r>
      <w:r w:rsidRPr="00273FF2">
        <w:rPr>
          <w:rFonts w:eastAsiaTheme="minorHAnsi"/>
          <w:color w:val="auto"/>
          <w:sz w:val="26"/>
          <w:szCs w:val="26"/>
          <w:lang w:eastAsia="en-US"/>
        </w:rPr>
        <w:t>о</w:t>
      </w:r>
      <w:r w:rsidRPr="00273FF2">
        <w:rPr>
          <w:rFonts w:eastAsiaTheme="minorHAnsi"/>
          <w:color w:val="auto"/>
          <w:sz w:val="26"/>
          <w:szCs w:val="26"/>
          <w:lang w:eastAsia="en-US"/>
        </w:rPr>
        <w:t>граммы должны стать:</w:t>
      </w:r>
    </w:p>
    <w:p w:rsidR="00C7170F" w:rsidRPr="00273FF2" w:rsidRDefault="00C7170F" w:rsidP="00C7170F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Theme="minorHAnsi"/>
          <w:color w:val="auto"/>
          <w:sz w:val="26"/>
          <w:szCs w:val="26"/>
          <w:lang w:eastAsia="en-US"/>
        </w:rPr>
      </w:pPr>
      <w:r w:rsidRPr="00273FF2">
        <w:rPr>
          <w:color w:val="auto"/>
          <w:sz w:val="26"/>
          <w:szCs w:val="26"/>
        </w:rPr>
        <w:t xml:space="preserve">снижение </w:t>
      </w:r>
      <w:proofErr w:type="gramStart"/>
      <w:r w:rsidRPr="00273FF2">
        <w:rPr>
          <w:color w:val="auto"/>
          <w:sz w:val="26"/>
          <w:szCs w:val="26"/>
        </w:rPr>
        <w:t>доли обеспечения деятельности органов местного самоуправления</w:t>
      </w:r>
      <w:proofErr w:type="gramEnd"/>
      <w:r w:rsidRPr="00273FF2">
        <w:rPr>
          <w:color w:val="auto"/>
          <w:sz w:val="26"/>
          <w:szCs w:val="26"/>
        </w:rPr>
        <w:t xml:space="preserve"> Ребрихинского района Алтайского края компьютерами и оргтехникой со сроком эксплуатации более 5 лет к 2022 году до </w:t>
      </w:r>
      <w:r w:rsidR="00564380" w:rsidRPr="00273FF2">
        <w:rPr>
          <w:color w:val="auto"/>
          <w:sz w:val="26"/>
          <w:szCs w:val="26"/>
        </w:rPr>
        <w:t>50</w:t>
      </w:r>
      <w:r w:rsidRPr="00273FF2">
        <w:rPr>
          <w:color w:val="auto"/>
          <w:sz w:val="26"/>
          <w:szCs w:val="26"/>
        </w:rPr>
        <w:t>%;</w:t>
      </w:r>
    </w:p>
    <w:p w:rsidR="00C7170F" w:rsidRPr="00273FF2" w:rsidRDefault="00C7170F" w:rsidP="00C7170F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Theme="minorHAnsi"/>
          <w:color w:val="auto"/>
          <w:sz w:val="26"/>
          <w:szCs w:val="26"/>
          <w:lang w:eastAsia="en-US"/>
        </w:rPr>
      </w:pPr>
      <w:r w:rsidRPr="00273FF2">
        <w:rPr>
          <w:color w:val="auto"/>
          <w:sz w:val="26"/>
          <w:szCs w:val="26"/>
        </w:rPr>
        <w:t>увеличение количества рабочих мест в органах местного самоуправления Ребрихинского района Алтайского края, оборудованных специализированным пр</w:t>
      </w:r>
      <w:r w:rsidRPr="00273FF2">
        <w:rPr>
          <w:color w:val="auto"/>
          <w:sz w:val="26"/>
          <w:szCs w:val="26"/>
        </w:rPr>
        <w:t>о</w:t>
      </w:r>
      <w:r w:rsidRPr="00273FF2">
        <w:rPr>
          <w:color w:val="auto"/>
          <w:sz w:val="26"/>
          <w:szCs w:val="26"/>
        </w:rPr>
        <w:t xml:space="preserve">граммным обеспечением для защиты информации персональных данных до </w:t>
      </w:r>
      <w:r w:rsidR="00D37AA9" w:rsidRPr="00273FF2">
        <w:rPr>
          <w:color w:val="auto"/>
          <w:sz w:val="26"/>
          <w:szCs w:val="26"/>
        </w:rPr>
        <w:t>7</w:t>
      </w:r>
      <w:r w:rsidRPr="00273FF2">
        <w:rPr>
          <w:color w:val="auto"/>
          <w:sz w:val="26"/>
          <w:szCs w:val="26"/>
        </w:rPr>
        <w:t xml:space="preserve"> в 2022 году;</w:t>
      </w:r>
    </w:p>
    <w:p w:rsidR="00C7170F" w:rsidRPr="00273FF2" w:rsidRDefault="00C7170F" w:rsidP="00C7170F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Theme="minorHAnsi"/>
          <w:color w:val="auto"/>
          <w:sz w:val="26"/>
          <w:szCs w:val="26"/>
          <w:lang w:eastAsia="en-US"/>
        </w:rPr>
      </w:pPr>
      <w:r w:rsidRPr="00273FF2">
        <w:rPr>
          <w:sz w:val="26"/>
          <w:szCs w:val="26"/>
        </w:rPr>
        <w:t xml:space="preserve">увеличение </w:t>
      </w:r>
      <w:r w:rsidRPr="00273FF2">
        <w:rPr>
          <w:color w:val="auto"/>
          <w:sz w:val="26"/>
          <w:szCs w:val="26"/>
        </w:rPr>
        <w:t>доли программного обеспечения российского производства в общем объеме прикладного офисного программного обеспечения в органах мес</w:t>
      </w:r>
      <w:r w:rsidRPr="00273FF2">
        <w:rPr>
          <w:color w:val="auto"/>
          <w:sz w:val="26"/>
          <w:szCs w:val="26"/>
        </w:rPr>
        <w:t>т</w:t>
      </w:r>
      <w:r w:rsidRPr="00273FF2">
        <w:rPr>
          <w:color w:val="auto"/>
          <w:sz w:val="26"/>
          <w:szCs w:val="26"/>
        </w:rPr>
        <w:t>ного самоуправления Ребрихинского района Алтайского края к 2022 году до</w:t>
      </w:r>
      <w:r w:rsidR="00B53A2E" w:rsidRPr="00273FF2">
        <w:rPr>
          <w:color w:val="auto"/>
          <w:sz w:val="26"/>
          <w:szCs w:val="26"/>
        </w:rPr>
        <w:t xml:space="preserve"> 35</w:t>
      </w:r>
      <w:r w:rsidRPr="00273FF2">
        <w:rPr>
          <w:color w:val="auto"/>
          <w:sz w:val="26"/>
          <w:szCs w:val="26"/>
        </w:rPr>
        <w:t xml:space="preserve"> %;</w:t>
      </w:r>
    </w:p>
    <w:p w:rsidR="00C7170F" w:rsidRPr="00273FF2" w:rsidRDefault="00C7170F" w:rsidP="00C7170F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Theme="minorHAnsi"/>
          <w:color w:val="auto"/>
          <w:sz w:val="26"/>
          <w:szCs w:val="26"/>
          <w:lang w:eastAsia="en-US"/>
        </w:rPr>
      </w:pPr>
      <w:r w:rsidRPr="00273FF2">
        <w:rPr>
          <w:sz w:val="26"/>
          <w:szCs w:val="26"/>
        </w:rPr>
        <w:t xml:space="preserve">увеличение среднего числа посетителей официального сайта Администрации Ребрихинского района Алтайского края до </w:t>
      </w:r>
      <w:r w:rsidR="00B53A2E" w:rsidRPr="00273FF2">
        <w:rPr>
          <w:sz w:val="26"/>
          <w:szCs w:val="26"/>
        </w:rPr>
        <w:t>150</w:t>
      </w:r>
      <w:r w:rsidRPr="00273FF2">
        <w:rPr>
          <w:sz w:val="26"/>
          <w:szCs w:val="26"/>
        </w:rPr>
        <w:t xml:space="preserve"> человек в день к 2022 году;</w:t>
      </w:r>
    </w:p>
    <w:p w:rsidR="00847F33" w:rsidRPr="00273FF2" w:rsidRDefault="00C7170F" w:rsidP="00C7170F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Theme="minorHAnsi"/>
          <w:color w:val="auto"/>
          <w:sz w:val="26"/>
          <w:szCs w:val="26"/>
          <w:lang w:eastAsia="en-US"/>
        </w:rPr>
      </w:pPr>
      <w:r w:rsidRPr="00273FF2">
        <w:rPr>
          <w:sz w:val="26"/>
          <w:szCs w:val="26"/>
        </w:rPr>
        <w:t>увеличение доли посетителей официального сайта Администрации Ребр</w:t>
      </w:r>
      <w:r w:rsidRPr="00273FF2">
        <w:rPr>
          <w:sz w:val="26"/>
          <w:szCs w:val="26"/>
        </w:rPr>
        <w:t>и</w:t>
      </w:r>
      <w:r w:rsidRPr="00273FF2">
        <w:rPr>
          <w:sz w:val="26"/>
          <w:szCs w:val="26"/>
        </w:rPr>
        <w:t>хинского района Алтайского края, использовавшие мобильные устройства для п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 xml:space="preserve">лучения информации с сайта до </w:t>
      </w:r>
      <w:r w:rsidR="004E677A" w:rsidRPr="00273FF2">
        <w:rPr>
          <w:sz w:val="26"/>
          <w:szCs w:val="26"/>
        </w:rPr>
        <w:t>60</w:t>
      </w:r>
      <w:r w:rsidRPr="00273FF2">
        <w:rPr>
          <w:sz w:val="26"/>
          <w:szCs w:val="26"/>
        </w:rPr>
        <w:t>% в 2022 году.</w:t>
      </w:r>
    </w:p>
    <w:p w:rsidR="00C7170F" w:rsidRPr="00273FF2" w:rsidRDefault="006668D3" w:rsidP="00C7170F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Theme="minorHAnsi"/>
          <w:color w:val="auto"/>
          <w:sz w:val="26"/>
          <w:szCs w:val="26"/>
          <w:lang w:eastAsia="en-US"/>
        </w:rPr>
      </w:pPr>
      <w:r w:rsidRPr="00273FF2">
        <w:rPr>
          <w:rFonts w:eastAsiaTheme="minorHAnsi"/>
          <w:color w:val="auto"/>
          <w:sz w:val="26"/>
          <w:szCs w:val="26"/>
          <w:lang w:eastAsia="en-US"/>
        </w:rPr>
        <w:t xml:space="preserve">Сведения об индикаторах программы приведены в таблице 1. </w:t>
      </w:r>
    </w:p>
    <w:p w:rsidR="002D59E3" w:rsidRPr="00273FF2" w:rsidRDefault="002D59E3" w:rsidP="002D59E3">
      <w:pPr>
        <w:spacing w:line="240" w:lineRule="auto"/>
        <w:ind w:firstLine="709"/>
        <w:rPr>
          <w:color w:val="auto"/>
          <w:sz w:val="26"/>
          <w:szCs w:val="26"/>
        </w:rPr>
      </w:pPr>
      <w:r w:rsidRPr="00273FF2">
        <w:rPr>
          <w:color w:val="auto"/>
          <w:sz w:val="26"/>
          <w:szCs w:val="26"/>
        </w:rPr>
        <w:t>Сроки реализации программы: 2018-2022гг., этапы реализации программы не выделяются.</w:t>
      </w:r>
    </w:p>
    <w:p w:rsidR="002D62C2" w:rsidRPr="00273FF2" w:rsidRDefault="002D62C2" w:rsidP="002D59E3">
      <w:pPr>
        <w:spacing w:line="240" w:lineRule="auto"/>
        <w:ind w:firstLine="709"/>
        <w:rPr>
          <w:color w:val="auto"/>
          <w:sz w:val="26"/>
          <w:szCs w:val="26"/>
        </w:rPr>
      </w:pPr>
    </w:p>
    <w:p w:rsidR="002D62C2" w:rsidRPr="00273FF2" w:rsidRDefault="002D62C2" w:rsidP="002D62C2">
      <w:pPr>
        <w:pStyle w:val="consplusnormal"/>
        <w:numPr>
          <w:ilvl w:val="0"/>
          <w:numId w:val="4"/>
        </w:numPr>
        <w:spacing w:before="0" w:beforeAutospacing="0" w:after="0" w:afterAutospacing="0"/>
        <w:ind w:left="284" w:right="1" w:firstLine="0"/>
        <w:jc w:val="center"/>
        <w:rPr>
          <w:bCs/>
          <w:sz w:val="26"/>
          <w:szCs w:val="26"/>
        </w:rPr>
      </w:pPr>
      <w:r w:rsidRPr="00273FF2">
        <w:rPr>
          <w:bCs/>
          <w:sz w:val="26"/>
          <w:szCs w:val="26"/>
        </w:rPr>
        <w:t>Обобщенная характеристика мероприятий муниципальной  программы</w:t>
      </w:r>
    </w:p>
    <w:p w:rsidR="002D62C2" w:rsidRPr="00273FF2" w:rsidRDefault="002D62C2" w:rsidP="002D62C2">
      <w:pPr>
        <w:pStyle w:val="consplusnormal"/>
        <w:spacing w:before="0" w:beforeAutospacing="0" w:after="0" w:afterAutospacing="0"/>
        <w:ind w:left="284" w:right="1"/>
        <w:jc w:val="both"/>
        <w:rPr>
          <w:bCs/>
          <w:sz w:val="26"/>
          <w:szCs w:val="26"/>
        </w:rPr>
      </w:pPr>
    </w:p>
    <w:p w:rsidR="002D62C2" w:rsidRPr="00273FF2" w:rsidRDefault="002D62C2" w:rsidP="002D62C2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 xml:space="preserve">Муниципальная программа представляет собой систему мероприятий, направленных на создание и развитие в </w:t>
      </w:r>
      <w:r w:rsidR="006668D3" w:rsidRPr="00273FF2">
        <w:rPr>
          <w:sz w:val="26"/>
          <w:szCs w:val="26"/>
        </w:rPr>
        <w:t xml:space="preserve">органах местного самоуправления </w:t>
      </w:r>
      <w:r w:rsidRPr="00273FF2">
        <w:rPr>
          <w:sz w:val="26"/>
          <w:szCs w:val="26"/>
        </w:rPr>
        <w:t>муниц</w:t>
      </w:r>
      <w:r w:rsidRPr="00273FF2">
        <w:rPr>
          <w:sz w:val="26"/>
          <w:szCs w:val="26"/>
        </w:rPr>
        <w:t>и</w:t>
      </w:r>
      <w:r w:rsidRPr="00273FF2">
        <w:rPr>
          <w:sz w:val="26"/>
          <w:szCs w:val="26"/>
        </w:rPr>
        <w:t>пально</w:t>
      </w:r>
      <w:r w:rsidR="006668D3" w:rsidRPr="00273FF2">
        <w:rPr>
          <w:sz w:val="26"/>
          <w:szCs w:val="26"/>
        </w:rPr>
        <w:t>го</w:t>
      </w:r>
      <w:r w:rsidRPr="00273FF2">
        <w:rPr>
          <w:sz w:val="26"/>
          <w:szCs w:val="26"/>
        </w:rPr>
        <w:t xml:space="preserve"> образовани</w:t>
      </w:r>
      <w:r w:rsidR="006668D3" w:rsidRPr="00273FF2">
        <w:rPr>
          <w:sz w:val="26"/>
          <w:szCs w:val="26"/>
        </w:rPr>
        <w:t>я</w:t>
      </w:r>
      <w:r w:rsidRPr="00273FF2">
        <w:rPr>
          <w:sz w:val="26"/>
          <w:szCs w:val="26"/>
        </w:rPr>
        <w:t xml:space="preserve"> Ребрихинский район Алтайского края  инфраструктуры и</w:t>
      </w:r>
      <w:r w:rsidRPr="00273FF2">
        <w:rPr>
          <w:sz w:val="26"/>
          <w:szCs w:val="26"/>
        </w:rPr>
        <w:t>н</w:t>
      </w:r>
      <w:r w:rsidRPr="00273FF2">
        <w:rPr>
          <w:sz w:val="26"/>
          <w:szCs w:val="26"/>
        </w:rPr>
        <w:t>форматизации с учетом современного состояния средств вычислительной техники и телекоммуникаций. Это позволит органам местного самоуправления района пр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водить единую информационную политику, скоординировать действия структу</w:t>
      </w:r>
      <w:r w:rsidRPr="00273FF2">
        <w:rPr>
          <w:sz w:val="26"/>
          <w:szCs w:val="26"/>
        </w:rPr>
        <w:t>р</w:t>
      </w:r>
      <w:r w:rsidRPr="00273FF2">
        <w:rPr>
          <w:sz w:val="26"/>
          <w:szCs w:val="26"/>
        </w:rPr>
        <w:t>ных подразделений Администрации района, более тесно сотрудничать с населен</w:t>
      </w:r>
      <w:r w:rsidRPr="00273FF2">
        <w:rPr>
          <w:sz w:val="26"/>
          <w:szCs w:val="26"/>
        </w:rPr>
        <w:t>и</w:t>
      </w:r>
      <w:r w:rsidRPr="00273FF2">
        <w:rPr>
          <w:sz w:val="26"/>
          <w:szCs w:val="26"/>
        </w:rPr>
        <w:t>ем для достижения социально значимых результатов в ходе реализации планов с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 xml:space="preserve">циально-экономического развития </w:t>
      </w:r>
      <w:r w:rsidR="009B6939" w:rsidRPr="00273FF2">
        <w:rPr>
          <w:sz w:val="26"/>
          <w:szCs w:val="26"/>
        </w:rPr>
        <w:t>района</w:t>
      </w:r>
      <w:r w:rsidRPr="00273FF2">
        <w:rPr>
          <w:sz w:val="26"/>
          <w:szCs w:val="26"/>
        </w:rPr>
        <w:t>.</w:t>
      </w:r>
    </w:p>
    <w:p w:rsidR="002D62C2" w:rsidRPr="00273FF2" w:rsidRDefault="002D62C2" w:rsidP="002D62C2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Решение задач муниципальной программы позволит Администрации района повысить оперативность и эффективность анализа обстановки и прогнозирования развития района, решения вопросов местного значения и исполнения переданных государственных полномочий, контроля выполнения принятых решений, а также обеспечения гласности деятельности органов местного самоуправления, непосре</w:t>
      </w:r>
      <w:r w:rsidRPr="00273FF2">
        <w:rPr>
          <w:sz w:val="26"/>
          <w:szCs w:val="26"/>
        </w:rPr>
        <w:t>д</w:t>
      </w:r>
      <w:r w:rsidRPr="00273FF2">
        <w:rPr>
          <w:sz w:val="26"/>
          <w:szCs w:val="26"/>
        </w:rPr>
        <w:t xml:space="preserve">ственного участия граждан в самоуправлении. </w:t>
      </w:r>
    </w:p>
    <w:p w:rsidR="002D62C2" w:rsidRPr="00273FF2" w:rsidRDefault="00992C99" w:rsidP="002D62C2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 xml:space="preserve">Полный перечень программных мероприятий приведен в таблице </w:t>
      </w:r>
      <w:r w:rsidR="006668D3" w:rsidRPr="00273FF2">
        <w:rPr>
          <w:sz w:val="26"/>
          <w:szCs w:val="26"/>
        </w:rPr>
        <w:t>2.</w:t>
      </w:r>
    </w:p>
    <w:p w:rsidR="00992C99" w:rsidRPr="00273FF2" w:rsidRDefault="00992C99" w:rsidP="002D62C2">
      <w:pPr>
        <w:spacing w:line="240" w:lineRule="auto"/>
        <w:ind w:firstLine="709"/>
        <w:rPr>
          <w:sz w:val="26"/>
          <w:szCs w:val="26"/>
        </w:rPr>
      </w:pPr>
    </w:p>
    <w:p w:rsidR="00493CC9" w:rsidRPr="00273FF2" w:rsidRDefault="00493CC9" w:rsidP="0049747C">
      <w:pPr>
        <w:pStyle w:val="consplusnormal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1" w:firstLine="709"/>
        <w:jc w:val="center"/>
        <w:rPr>
          <w:bCs/>
          <w:sz w:val="26"/>
          <w:szCs w:val="26"/>
        </w:rPr>
      </w:pPr>
      <w:r w:rsidRPr="00273FF2">
        <w:rPr>
          <w:bCs/>
          <w:sz w:val="26"/>
          <w:szCs w:val="26"/>
        </w:rPr>
        <w:t>Общий объем финансовых ресурсов, необходимых для реализации м</w:t>
      </w:r>
      <w:r w:rsidRPr="00273FF2">
        <w:rPr>
          <w:bCs/>
          <w:sz w:val="26"/>
          <w:szCs w:val="26"/>
        </w:rPr>
        <w:t>у</w:t>
      </w:r>
      <w:r w:rsidRPr="00273FF2">
        <w:rPr>
          <w:bCs/>
          <w:sz w:val="26"/>
          <w:szCs w:val="26"/>
        </w:rPr>
        <w:t>ниципальной программы</w:t>
      </w:r>
    </w:p>
    <w:p w:rsidR="00493CC9" w:rsidRPr="00273FF2" w:rsidRDefault="00493CC9" w:rsidP="00493CC9">
      <w:pPr>
        <w:tabs>
          <w:tab w:val="left" w:pos="851"/>
        </w:tabs>
        <w:autoSpaceDE w:val="0"/>
        <w:autoSpaceDN w:val="0"/>
        <w:adjustRightInd w:val="0"/>
        <w:spacing w:line="240" w:lineRule="auto"/>
        <w:ind w:right="1"/>
        <w:rPr>
          <w:color w:val="auto"/>
          <w:sz w:val="26"/>
          <w:szCs w:val="26"/>
        </w:rPr>
      </w:pPr>
    </w:p>
    <w:p w:rsidR="0049747C" w:rsidRPr="00273FF2" w:rsidRDefault="0049747C" w:rsidP="0049747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FF2">
        <w:rPr>
          <w:rFonts w:ascii="Times New Roman" w:hAnsi="Times New Roman" w:cs="Times New Roman"/>
          <w:sz w:val="26"/>
          <w:szCs w:val="26"/>
        </w:rPr>
        <w:t>Общий объем финансирования мероприятий муниципальной  программы с</w:t>
      </w:r>
      <w:r w:rsidRPr="00273FF2">
        <w:rPr>
          <w:rFonts w:ascii="Times New Roman" w:hAnsi="Times New Roman" w:cs="Times New Roman"/>
          <w:sz w:val="26"/>
          <w:szCs w:val="26"/>
        </w:rPr>
        <w:t>о</w:t>
      </w:r>
      <w:r w:rsidRPr="00273FF2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CF2A17">
        <w:rPr>
          <w:rFonts w:ascii="Times New Roman" w:hAnsi="Times New Roman" w:cs="Times New Roman"/>
          <w:sz w:val="26"/>
          <w:szCs w:val="26"/>
        </w:rPr>
        <w:t xml:space="preserve">347 </w:t>
      </w:r>
      <w:r w:rsidRPr="00273FF2">
        <w:rPr>
          <w:rFonts w:ascii="Times New Roman" w:hAnsi="Times New Roman" w:cs="Times New Roman"/>
          <w:sz w:val="26"/>
          <w:szCs w:val="26"/>
        </w:rPr>
        <w:t>тыс. руб., из них:</w:t>
      </w:r>
    </w:p>
    <w:p w:rsidR="0049747C" w:rsidRPr="00311022" w:rsidRDefault="0049747C" w:rsidP="0049747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022">
        <w:rPr>
          <w:rFonts w:ascii="Times New Roman" w:hAnsi="Times New Roman" w:cs="Times New Roman"/>
          <w:sz w:val="26"/>
          <w:szCs w:val="26"/>
        </w:rPr>
        <w:lastRenderedPageBreak/>
        <w:t xml:space="preserve">за счет средств районного бюджета – </w:t>
      </w:r>
      <w:r w:rsidR="009460C6" w:rsidRPr="00311022">
        <w:rPr>
          <w:rFonts w:ascii="Times New Roman" w:hAnsi="Times New Roman" w:cs="Times New Roman"/>
          <w:sz w:val="26"/>
          <w:szCs w:val="26"/>
        </w:rPr>
        <w:t>347</w:t>
      </w:r>
      <w:r w:rsidR="00D87E66" w:rsidRPr="00311022">
        <w:rPr>
          <w:rFonts w:ascii="Times New Roman" w:hAnsi="Times New Roman" w:cs="Times New Roman"/>
          <w:sz w:val="26"/>
          <w:szCs w:val="26"/>
        </w:rPr>
        <w:t xml:space="preserve"> </w:t>
      </w:r>
      <w:r w:rsidRPr="00311022">
        <w:rPr>
          <w:rFonts w:ascii="Times New Roman" w:hAnsi="Times New Roman" w:cs="Times New Roman"/>
          <w:sz w:val="26"/>
          <w:szCs w:val="26"/>
        </w:rPr>
        <w:t>тыс. руб., в том числе по годам:</w:t>
      </w:r>
    </w:p>
    <w:p w:rsidR="0049747C" w:rsidRPr="00311022" w:rsidRDefault="0049747C" w:rsidP="0049747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022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1308C6" w:rsidRPr="00311022">
        <w:rPr>
          <w:rFonts w:ascii="Times New Roman" w:hAnsi="Times New Roman" w:cs="Times New Roman"/>
          <w:sz w:val="26"/>
          <w:szCs w:val="26"/>
        </w:rPr>
        <w:t xml:space="preserve">0 </w:t>
      </w:r>
      <w:r w:rsidRPr="00311022">
        <w:rPr>
          <w:rFonts w:ascii="Times New Roman" w:hAnsi="Times New Roman" w:cs="Times New Roman"/>
          <w:sz w:val="26"/>
          <w:szCs w:val="26"/>
        </w:rPr>
        <w:t>тыс. руб.</w:t>
      </w:r>
    </w:p>
    <w:p w:rsidR="0049747C" w:rsidRPr="00311022" w:rsidRDefault="001308C6" w:rsidP="0049747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022">
        <w:rPr>
          <w:rFonts w:ascii="Times New Roman" w:hAnsi="Times New Roman" w:cs="Times New Roman"/>
          <w:sz w:val="26"/>
          <w:szCs w:val="26"/>
        </w:rPr>
        <w:t>2019 год –</w:t>
      </w:r>
      <w:r w:rsidR="007A2062" w:rsidRPr="00311022">
        <w:rPr>
          <w:rFonts w:ascii="Times New Roman" w:hAnsi="Times New Roman" w:cs="Times New Roman"/>
          <w:sz w:val="26"/>
          <w:szCs w:val="26"/>
        </w:rPr>
        <w:t xml:space="preserve"> </w:t>
      </w:r>
      <w:r w:rsidR="00D55048" w:rsidRPr="00311022">
        <w:rPr>
          <w:rFonts w:ascii="Times New Roman" w:hAnsi="Times New Roman" w:cs="Times New Roman"/>
          <w:sz w:val="26"/>
          <w:szCs w:val="26"/>
        </w:rPr>
        <w:t>5</w:t>
      </w:r>
      <w:r w:rsidR="00FF1C5C" w:rsidRPr="00311022">
        <w:rPr>
          <w:rFonts w:ascii="Times New Roman" w:hAnsi="Times New Roman" w:cs="Times New Roman"/>
          <w:sz w:val="26"/>
          <w:szCs w:val="26"/>
        </w:rPr>
        <w:t xml:space="preserve">0 </w:t>
      </w:r>
      <w:r w:rsidR="0049747C" w:rsidRPr="00311022">
        <w:rPr>
          <w:rFonts w:ascii="Times New Roman" w:hAnsi="Times New Roman" w:cs="Times New Roman"/>
          <w:sz w:val="26"/>
          <w:szCs w:val="26"/>
        </w:rPr>
        <w:t>тыс. руб.</w:t>
      </w:r>
    </w:p>
    <w:p w:rsidR="0049747C" w:rsidRPr="00311022" w:rsidRDefault="0049747C" w:rsidP="0049747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022">
        <w:rPr>
          <w:rFonts w:ascii="Times New Roman" w:hAnsi="Times New Roman" w:cs="Times New Roman"/>
          <w:sz w:val="26"/>
          <w:szCs w:val="26"/>
        </w:rPr>
        <w:t xml:space="preserve">2020 год </w:t>
      </w:r>
      <w:r w:rsidR="007A2062" w:rsidRPr="00311022">
        <w:rPr>
          <w:rFonts w:ascii="Times New Roman" w:hAnsi="Times New Roman" w:cs="Times New Roman"/>
          <w:sz w:val="26"/>
          <w:szCs w:val="26"/>
        </w:rPr>
        <w:t>–</w:t>
      </w:r>
      <w:r w:rsidRPr="00311022">
        <w:rPr>
          <w:rFonts w:ascii="Times New Roman" w:hAnsi="Times New Roman" w:cs="Times New Roman"/>
          <w:sz w:val="26"/>
          <w:szCs w:val="26"/>
        </w:rPr>
        <w:t xml:space="preserve"> </w:t>
      </w:r>
      <w:r w:rsidR="00FD3281" w:rsidRPr="00311022">
        <w:rPr>
          <w:rFonts w:ascii="Times New Roman" w:hAnsi="Times New Roman" w:cs="Times New Roman"/>
          <w:sz w:val="26"/>
          <w:szCs w:val="26"/>
        </w:rPr>
        <w:t>50</w:t>
      </w:r>
      <w:r w:rsidRPr="0031102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9747C" w:rsidRPr="00311022" w:rsidRDefault="0049747C" w:rsidP="0049747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022">
        <w:rPr>
          <w:rFonts w:ascii="Times New Roman" w:hAnsi="Times New Roman" w:cs="Times New Roman"/>
          <w:sz w:val="26"/>
          <w:szCs w:val="26"/>
        </w:rPr>
        <w:t xml:space="preserve">2021 год </w:t>
      </w:r>
      <w:r w:rsidR="007A2062" w:rsidRPr="00311022">
        <w:rPr>
          <w:rFonts w:ascii="Times New Roman" w:hAnsi="Times New Roman" w:cs="Times New Roman"/>
          <w:sz w:val="26"/>
          <w:szCs w:val="26"/>
        </w:rPr>
        <w:t>–</w:t>
      </w:r>
      <w:r w:rsidRPr="00311022">
        <w:rPr>
          <w:rFonts w:ascii="Times New Roman" w:hAnsi="Times New Roman" w:cs="Times New Roman"/>
          <w:sz w:val="26"/>
          <w:szCs w:val="26"/>
        </w:rPr>
        <w:t xml:space="preserve"> </w:t>
      </w:r>
      <w:r w:rsidR="006C2DB3" w:rsidRPr="00311022">
        <w:rPr>
          <w:rFonts w:ascii="Times New Roman" w:hAnsi="Times New Roman" w:cs="Times New Roman"/>
          <w:sz w:val="26"/>
          <w:szCs w:val="26"/>
        </w:rPr>
        <w:t>42</w:t>
      </w:r>
      <w:r w:rsidRPr="0031102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9747C" w:rsidRPr="00273FF2" w:rsidRDefault="0049747C" w:rsidP="0049747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022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9460C6" w:rsidRPr="00311022">
        <w:rPr>
          <w:rFonts w:ascii="Times New Roman" w:hAnsi="Times New Roman" w:cs="Times New Roman"/>
          <w:sz w:val="26"/>
          <w:szCs w:val="26"/>
        </w:rPr>
        <w:t>205</w:t>
      </w:r>
      <w:r w:rsidR="001308C6" w:rsidRPr="003110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11022">
        <w:rPr>
          <w:rFonts w:ascii="Times New Roman" w:hAnsi="Times New Roman" w:cs="Times New Roman"/>
          <w:sz w:val="26"/>
          <w:szCs w:val="26"/>
        </w:rPr>
        <w:t>тыс. руб.</w:t>
      </w:r>
    </w:p>
    <w:p w:rsidR="00493CC9" w:rsidRPr="00273FF2" w:rsidRDefault="00493CC9" w:rsidP="0049747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FF2">
        <w:rPr>
          <w:rFonts w:ascii="Times New Roman" w:hAnsi="Times New Roman" w:cs="Times New Roman"/>
          <w:sz w:val="26"/>
          <w:szCs w:val="26"/>
        </w:rPr>
        <w:t>Финансирование данной программы, является расходным обязательством бюджета Ребрихинского района и финансируется за счёт и в пределах ассигнов</w:t>
      </w:r>
      <w:r w:rsidRPr="00273FF2">
        <w:rPr>
          <w:rFonts w:ascii="Times New Roman" w:hAnsi="Times New Roman" w:cs="Times New Roman"/>
          <w:sz w:val="26"/>
          <w:szCs w:val="26"/>
        </w:rPr>
        <w:t>а</w:t>
      </w:r>
      <w:r w:rsidRPr="00273FF2">
        <w:rPr>
          <w:rFonts w:ascii="Times New Roman" w:hAnsi="Times New Roman" w:cs="Times New Roman"/>
          <w:sz w:val="26"/>
          <w:szCs w:val="26"/>
        </w:rPr>
        <w:t>ний, предусмотренных в бюджете на очередной финансовый год.</w:t>
      </w:r>
    </w:p>
    <w:p w:rsidR="0049747C" w:rsidRPr="00273FF2" w:rsidRDefault="0049747C" w:rsidP="0049747C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3FF2">
        <w:rPr>
          <w:rStyle w:val="FontStyle105"/>
          <w:b w:val="0"/>
          <w:bCs w:val="0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</w:t>
      </w:r>
      <w:r w:rsidRPr="00273FF2">
        <w:rPr>
          <w:rStyle w:val="FontStyle105"/>
          <w:b w:val="0"/>
          <w:bCs w:val="0"/>
        </w:rPr>
        <w:t>е</w:t>
      </w:r>
      <w:r w:rsidRPr="00273FF2">
        <w:rPr>
          <w:rStyle w:val="FontStyle105"/>
          <w:b w:val="0"/>
          <w:bCs w:val="0"/>
        </w:rPr>
        <w:t>редной финансовый год и плановый период.</w:t>
      </w:r>
    </w:p>
    <w:p w:rsidR="00493CC9" w:rsidRPr="00273FF2" w:rsidRDefault="00493CC9" w:rsidP="0049747C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Кроме того, участие в совместных проектах может сопровождаться перед</w:t>
      </w:r>
      <w:r w:rsidRPr="00273FF2">
        <w:rPr>
          <w:sz w:val="26"/>
          <w:szCs w:val="26"/>
        </w:rPr>
        <w:t>а</w:t>
      </w:r>
      <w:r w:rsidRPr="00273FF2">
        <w:rPr>
          <w:sz w:val="26"/>
          <w:szCs w:val="26"/>
        </w:rPr>
        <w:t>чей разработанных или приобретенных в ходе исполнения проектов технических средств или программных продуктов.</w:t>
      </w:r>
    </w:p>
    <w:p w:rsidR="0049747C" w:rsidRPr="00273FF2" w:rsidRDefault="006668D3" w:rsidP="006668D3">
      <w:pPr>
        <w:widowControl/>
        <w:autoSpaceDE w:val="0"/>
        <w:autoSpaceDN w:val="0"/>
        <w:adjustRightInd w:val="0"/>
        <w:spacing w:line="240" w:lineRule="auto"/>
        <w:ind w:firstLine="540"/>
        <w:rPr>
          <w:rFonts w:eastAsiaTheme="minorHAnsi"/>
          <w:color w:val="auto"/>
          <w:sz w:val="26"/>
          <w:szCs w:val="26"/>
          <w:lang w:eastAsia="en-US"/>
        </w:rPr>
      </w:pPr>
      <w:r w:rsidRPr="00273FF2">
        <w:rPr>
          <w:rFonts w:eastAsiaTheme="minorHAnsi"/>
          <w:color w:val="auto"/>
          <w:sz w:val="26"/>
          <w:szCs w:val="26"/>
          <w:lang w:eastAsia="en-US"/>
        </w:rPr>
        <w:t>Объем финансовых ресурсов, необходимых для реализации государственной программы, представлен в таблице 3.</w:t>
      </w:r>
    </w:p>
    <w:p w:rsidR="006668D3" w:rsidRPr="00273FF2" w:rsidRDefault="006668D3" w:rsidP="006668D3">
      <w:pPr>
        <w:widowControl/>
        <w:autoSpaceDE w:val="0"/>
        <w:autoSpaceDN w:val="0"/>
        <w:adjustRightInd w:val="0"/>
        <w:spacing w:line="240" w:lineRule="auto"/>
        <w:ind w:firstLine="540"/>
        <w:rPr>
          <w:rFonts w:eastAsiaTheme="minorHAnsi"/>
          <w:color w:val="auto"/>
          <w:sz w:val="26"/>
          <w:szCs w:val="26"/>
          <w:lang w:eastAsia="en-US"/>
        </w:rPr>
      </w:pPr>
    </w:p>
    <w:p w:rsidR="00E0696C" w:rsidRPr="00273FF2" w:rsidRDefault="00E0696C" w:rsidP="00E0696C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right="1"/>
        <w:jc w:val="center"/>
        <w:rPr>
          <w:bCs/>
          <w:sz w:val="26"/>
          <w:szCs w:val="26"/>
        </w:rPr>
      </w:pPr>
      <w:r w:rsidRPr="00273FF2">
        <w:rPr>
          <w:bCs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/>
        <w:contextualSpacing/>
        <w:jc w:val="both"/>
        <w:rPr>
          <w:color w:val="000000"/>
          <w:sz w:val="26"/>
          <w:szCs w:val="26"/>
        </w:rPr>
      </w:pP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При реализации программы возможно возникновение рисков, которые могут препятствовать достижению запланированных результатов.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Большое значение для успешной реализации Программы имеет прогнозир</w:t>
      </w:r>
      <w:r w:rsidRPr="00273FF2">
        <w:rPr>
          <w:color w:val="000000"/>
          <w:sz w:val="26"/>
          <w:szCs w:val="26"/>
        </w:rPr>
        <w:t>о</w:t>
      </w:r>
      <w:r w:rsidRPr="00273FF2">
        <w:rPr>
          <w:color w:val="000000"/>
          <w:sz w:val="26"/>
          <w:szCs w:val="26"/>
        </w:rPr>
        <w:t>вание возможных рисков, связанных с достижением основной цели, решением з</w:t>
      </w:r>
      <w:r w:rsidRPr="00273FF2">
        <w:rPr>
          <w:color w:val="000000"/>
          <w:sz w:val="26"/>
          <w:szCs w:val="26"/>
        </w:rPr>
        <w:t>а</w:t>
      </w:r>
      <w:r w:rsidRPr="00273FF2">
        <w:rPr>
          <w:color w:val="000000"/>
          <w:sz w:val="26"/>
          <w:szCs w:val="26"/>
        </w:rPr>
        <w:t>дач Программы, оценка их масштабов и последствий, а также формирование с</w:t>
      </w:r>
      <w:r w:rsidRPr="00273FF2">
        <w:rPr>
          <w:color w:val="000000"/>
          <w:sz w:val="26"/>
          <w:szCs w:val="26"/>
        </w:rPr>
        <w:t>и</w:t>
      </w:r>
      <w:r w:rsidRPr="00273FF2">
        <w:rPr>
          <w:color w:val="000000"/>
          <w:sz w:val="26"/>
          <w:szCs w:val="26"/>
        </w:rPr>
        <w:t>стемы мер по их предотвращению.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sz w:val="26"/>
          <w:szCs w:val="26"/>
        </w:rPr>
        <w:t xml:space="preserve">На основе анализа мероприятий, предлагаемых для реализации в рамках Программы, </w:t>
      </w:r>
      <w:r w:rsidRPr="00273FF2">
        <w:rPr>
          <w:color w:val="000000"/>
          <w:sz w:val="26"/>
          <w:szCs w:val="26"/>
        </w:rPr>
        <w:t>могут быть выделены следующие риски: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bCs/>
          <w:color w:val="000000"/>
          <w:sz w:val="26"/>
          <w:szCs w:val="26"/>
        </w:rPr>
        <w:t>5.1. Правовые риски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Правовые риски связаны с изменением федерального или краевого законод</w:t>
      </w:r>
      <w:r w:rsidRPr="00273FF2">
        <w:rPr>
          <w:color w:val="000000"/>
          <w:sz w:val="26"/>
          <w:szCs w:val="26"/>
        </w:rPr>
        <w:t>а</w:t>
      </w:r>
      <w:r w:rsidRPr="00273FF2">
        <w:rPr>
          <w:color w:val="000000"/>
          <w:sz w:val="26"/>
          <w:szCs w:val="26"/>
        </w:rPr>
        <w:t>тельства, длительностью формирования нормативной правовой базы, необходимой для эффективной реализации Программы. Это может привести к увеличению пл</w:t>
      </w:r>
      <w:r w:rsidRPr="00273FF2">
        <w:rPr>
          <w:color w:val="000000"/>
          <w:sz w:val="26"/>
          <w:szCs w:val="26"/>
        </w:rPr>
        <w:t>а</w:t>
      </w:r>
      <w:r w:rsidRPr="00273FF2">
        <w:rPr>
          <w:color w:val="000000"/>
          <w:sz w:val="26"/>
          <w:szCs w:val="26"/>
        </w:rPr>
        <w:t>нируемых сроков или изменению условий выполнения мероприятий Программы.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Для уменьшения воздействия данной группы рисков планируется: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- на этапе разработки проектов документов привлекать к их обсуждению о</w:t>
      </w:r>
      <w:r w:rsidRPr="00273FF2">
        <w:rPr>
          <w:color w:val="000000"/>
          <w:sz w:val="26"/>
          <w:szCs w:val="26"/>
        </w:rPr>
        <w:t>с</w:t>
      </w:r>
      <w:r w:rsidRPr="00273FF2">
        <w:rPr>
          <w:color w:val="000000"/>
          <w:sz w:val="26"/>
          <w:szCs w:val="26"/>
        </w:rPr>
        <w:t>новные заинтересованные стороны, которые впоследствии должны принять уч</w:t>
      </w:r>
      <w:r w:rsidRPr="00273FF2">
        <w:rPr>
          <w:color w:val="000000"/>
          <w:sz w:val="26"/>
          <w:szCs w:val="26"/>
        </w:rPr>
        <w:t>а</w:t>
      </w:r>
      <w:r w:rsidRPr="00273FF2">
        <w:rPr>
          <w:color w:val="000000"/>
          <w:sz w:val="26"/>
          <w:szCs w:val="26"/>
        </w:rPr>
        <w:t>стие в их согласовании;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- проводить мониторинг планируемых изменений в федеральном и краевом законодательстве в сфере информационных технологий.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bCs/>
          <w:color w:val="000000"/>
          <w:sz w:val="26"/>
          <w:szCs w:val="26"/>
        </w:rPr>
        <w:t>5.2. Финансовые риски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Финансовые риски связаны с возникновением бюджетного дефицита и нед</w:t>
      </w:r>
      <w:r w:rsidRPr="00273FF2">
        <w:rPr>
          <w:color w:val="000000"/>
          <w:sz w:val="26"/>
          <w:szCs w:val="26"/>
        </w:rPr>
        <w:t>о</w:t>
      </w:r>
      <w:r w:rsidRPr="00273FF2">
        <w:rPr>
          <w:color w:val="000000"/>
          <w:sz w:val="26"/>
          <w:szCs w:val="26"/>
        </w:rPr>
        <w:t>статочным, вследствие этого, уровнем бюджетного финансирования, отсутствием бюджетных расходов на совершенствование информационных технологий.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Способами ограничения финансовых рисков выступают: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</w:t>
      </w:r>
      <w:r w:rsidRPr="00273FF2">
        <w:rPr>
          <w:color w:val="000000"/>
          <w:sz w:val="26"/>
          <w:szCs w:val="26"/>
        </w:rPr>
        <w:t>у</w:t>
      </w:r>
      <w:r w:rsidRPr="00273FF2">
        <w:rPr>
          <w:color w:val="000000"/>
          <w:sz w:val="26"/>
          <w:szCs w:val="26"/>
        </w:rPr>
        <w:t>тых результатов;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lastRenderedPageBreak/>
        <w:t>- определение приоритетов для первоочередного финансирования;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- планирование бюджетных расходов с применением методик оценки эффе</w:t>
      </w:r>
      <w:r w:rsidRPr="00273FF2">
        <w:rPr>
          <w:color w:val="000000"/>
          <w:sz w:val="26"/>
          <w:szCs w:val="26"/>
        </w:rPr>
        <w:t>к</w:t>
      </w:r>
      <w:r w:rsidRPr="00273FF2">
        <w:rPr>
          <w:color w:val="000000"/>
          <w:sz w:val="26"/>
          <w:szCs w:val="26"/>
        </w:rPr>
        <w:t>тивности бюджетных расходов.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bCs/>
          <w:color w:val="000000"/>
          <w:sz w:val="26"/>
          <w:szCs w:val="26"/>
        </w:rPr>
        <w:t>5.3. Административные риски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Риски данной группы связаны с неэффективным управлением реализацией муниципальной программы, низкой эффективностью взаимодействия участников Программы, что может повлечь за собой нарушение планируемых сроков програ</w:t>
      </w:r>
      <w:r w:rsidRPr="00273FF2">
        <w:rPr>
          <w:color w:val="000000"/>
          <w:sz w:val="26"/>
          <w:szCs w:val="26"/>
        </w:rPr>
        <w:t>м</w:t>
      </w:r>
      <w:r w:rsidRPr="00273FF2">
        <w:rPr>
          <w:color w:val="000000"/>
          <w:sz w:val="26"/>
          <w:szCs w:val="26"/>
        </w:rPr>
        <w:t>мы, невыполнение ее цели и задач, снижение эффективности использования ресу</w:t>
      </w:r>
      <w:r w:rsidRPr="00273FF2">
        <w:rPr>
          <w:color w:val="000000"/>
          <w:sz w:val="26"/>
          <w:szCs w:val="26"/>
        </w:rPr>
        <w:t>р</w:t>
      </w:r>
      <w:r w:rsidRPr="00273FF2">
        <w:rPr>
          <w:color w:val="000000"/>
          <w:sz w:val="26"/>
          <w:szCs w:val="26"/>
        </w:rPr>
        <w:t>сов и качества выполнения мероприятий программы.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Основными условиями уменьшения административных рисков являются: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sz w:val="26"/>
          <w:szCs w:val="26"/>
        </w:rPr>
      </w:pPr>
      <w:r w:rsidRPr="00273FF2">
        <w:rPr>
          <w:color w:val="000000"/>
          <w:sz w:val="26"/>
          <w:szCs w:val="26"/>
        </w:rPr>
        <w:t>- формирование эффективной системы управления реализацией программы;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sz w:val="26"/>
          <w:szCs w:val="26"/>
        </w:rPr>
      </w:pPr>
      <w:r w:rsidRPr="00273FF2">
        <w:rPr>
          <w:sz w:val="26"/>
          <w:szCs w:val="26"/>
        </w:rPr>
        <w:t>- повышение квалификации персонала ответственного исполнителя, сои</w:t>
      </w:r>
      <w:r w:rsidRPr="00273FF2">
        <w:rPr>
          <w:sz w:val="26"/>
          <w:szCs w:val="26"/>
        </w:rPr>
        <w:t>с</w:t>
      </w:r>
      <w:r w:rsidRPr="00273FF2">
        <w:rPr>
          <w:sz w:val="26"/>
          <w:szCs w:val="26"/>
        </w:rPr>
        <w:t>полнителя и участников Программы;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 xml:space="preserve">- повышение </w:t>
      </w:r>
      <w:proofErr w:type="gramStart"/>
      <w:r w:rsidRPr="00273FF2">
        <w:rPr>
          <w:color w:val="000000"/>
          <w:sz w:val="26"/>
          <w:szCs w:val="26"/>
        </w:rPr>
        <w:t>эффективности взаимодействия участников реализации Пр</w:t>
      </w:r>
      <w:r w:rsidRPr="00273FF2">
        <w:rPr>
          <w:color w:val="000000"/>
          <w:sz w:val="26"/>
          <w:szCs w:val="26"/>
        </w:rPr>
        <w:t>о</w:t>
      </w:r>
      <w:r w:rsidRPr="00273FF2">
        <w:rPr>
          <w:color w:val="000000"/>
          <w:sz w:val="26"/>
          <w:szCs w:val="26"/>
        </w:rPr>
        <w:t>граммы</w:t>
      </w:r>
      <w:proofErr w:type="gramEnd"/>
      <w:r w:rsidRPr="00273FF2">
        <w:rPr>
          <w:color w:val="000000"/>
          <w:sz w:val="26"/>
          <w:szCs w:val="26"/>
        </w:rPr>
        <w:t>;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sz w:val="26"/>
          <w:szCs w:val="26"/>
        </w:rPr>
      </w:pPr>
      <w:r w:rsidRPr="00273FF2">
        <w:rPr>
          <w:sz w:val="26"/>
          <w:szCs w:val="26"/>
        </w:rPr>
        <w:t>- своевременная корректировка мероприятий Программы.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sz w:val="26"/>
          <w:szCs w:val="26"/>
        </w:rPr>
      </w:pPr>
      <w:r w:rsidRPr="00273FF2">
        <w:rPr>
          <w:sz w:val="26"/>
          <w:szCs w:val="26"/>
        </w:rPr>
        <w:t>5.4. Непредвиденные риски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sz w:val="26"/>
          <w:szCs w:val="26"/>
        </w:rPr>
      </w:pPr>
      <w:r w:rsidRPr="00273FF2">
        <w:rPr>
          <w:sz w:val="26"/>
          <w:szCs w:val="26"/>
        </w:rPr>
        <w:t>Непредвиденные риски связаны с резким ухудшением состояния экономики страны вследствие финансового, политического или экономического кризиса, пр</w:t>
      </w:r>
      <w:r w:rsidRPr="00273FF2">
        <w:rPr>
          <w:sz w:val="26"/>
          <w:szCs w:val="26"/>
        </w:rPr>
        <w:t>и</w:t>
      </w:r>
      <w:r w:rsidRPr="00273FF2">
        <w:rPr>
          <w:sz w:val="26"/>
          <w:szCs w:val="26"/>
        </w:rPr>
        <w:t>родными и техногенными катастрофами и катаклизмами, катастрофами военного характера.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  <w:r w:rsidRPr="00273FF2">
        <w:rPr>
          <w:color w:val="000000"/>
          <w:sz w:val="26"/>
          <w:szCs w:val="26"/>
        </w:rPr>
        <w:t>Способом ограничения непредвиденных рисков выступает: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sz w:val="26"/>
          <w:szCs w:val="26"/>
        </w:rPr>
      </w:pPr>
      <w:r w:rsidRPr="00273FF2">
        <w:rPr>
          <w:color w:val="000000"/>
          <w:sz w:val="26"/>
          <w:szCs w:val="26"/>
        </w:rPr>
        <w:t xml:space="preserve">- </w:t>
      </w:r>
      <w:r w:rsidRPr="00273FF2">
        <w:rPr>
          <w:sz w:val="26"/>
          <w:szCs w:val="26"/>
        </w:rPr>
        <w:t>прогнозирование социально-экономического развития при непредвиденных рисках с учетом возможного ухудшения экономической, экологической, политич</w:t>
      </w:r>
      <w:r w:rsidRPr="00273FF2">
        <w:rPr>
          <w:sz w:val="26"/>
          <w:szCs w:val="26"/>
        </w:rPr>
        <w:t>е</w:t>
      </w:r>
      <w:r w:rsidRPr="00273FF2">
        <w:rPr>
          <w:sz w:val="26"/>
          <w:szCs w:val="26"/>
        </w:rPr>
        <w:t>ской ситуации.</w:t>
      </w: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sz w:val="26"/>
          <w:szCs w:val="26"/>
        </w:rPr>
      </w:pPr>
    </w:p>
    <w:p w:rsidR="00E0696C" w:rsidRPr="00273FF2" w:rsidRDefault="00E0696C" w:rsidP="00E0696C">
      <w:pPr>
        <w:pStyle w:val="ConsPlusNormal0"/>
        <w:widowControl/>
        <w:numPr>
          <w:ilvl w:val="0"/>
          <w:numId w:val="4"/>
        </w:numPr>
        <w:ind w:left="0" w:right="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3FF2">
        <w:rPr>
          <w:rFonts w:ascii="Times New Roman" w:hAnsi="Times New Roman" w:cs="Times New Roman"/>
          <w:bCs/>
          <w:sz w:val="26"/>
          <w:szCs w:val="26"/>
        </w:rPr>
        <w:t>Методика оценки эффективности муниципальной программы</w:t>
      </w:r>
    </w:p>
    <w:p w:rsidR="00E0696C" w:rsidRPr="00273FF2" w:rsidRDefault="00E0696C" w:rsidP="00E0696C">
      <w:pPr>
        <w:pStyle w:val="ConsPlusNormal0"/>
        <w:widowControl/>
        <w:ind w:right="1"/>
        <w:rPr>
          <w:rFonts w:ascii="Times New Roman" w:hAnsi="Times New Roman" w:cs="Times New Roman"/>
          <w:bCs/>
          <w:sz w:val="26"/>
          <w:szCs w:val="26"/>
        </w:rPr>
      </w:pPr>
    </w:p>
    <w:p w:rsidR="00E0696C" w:rsidRPr="00273FF2" w:rsidRDefault="00E0696C" w:rsidP="00E0696C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273FF2">
        <w:rPr>
          <w:sz w:val="26"/>
          <w:szCs w:val="26"/>
        </w:rPr>
        <w:t>1. Комплексная оценка эффективности реализации муниципальной програ</w:t>
      </w:r>
      <w:r w:rsidRPr="00273FF2">
        <w:rPr>
          <w:sz w:val="26"/>
          <w:szCs w:val="26"/>
        </w:rPr>
        <w:t>м</w:t>
      </w:r>
      <w:r w:rsidRPr="00273FF2">
        <w:rPr>
          <w:sz w:val="26"/>
          <w:szCs w:val="26"/>
        </w:rPr>
        <w:t>мы (далее – «муниципальная программа») и входящих в нее подпрограмм пров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дится на основе оценок по трем критериям:</w:t>
      </w:r>
    </w:p>
    <w:p w:rsidR="00E0696C" w:rsidRPr="00273FF2" w:rsidRDefault="00E0696C" w:rsidP="00E0696C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степени достижения целей и решения задач муниципальной программы (подпрограммы);</w:t>
      </w:r>
    </w:p>
    <w:p w:rsidR="00E0696C" w:rsidRPr="00273FF2" w:rsidRDefault="00E0696C" w:rsidP="00E0696C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соответствия запланированному уровню затрат и эффективности использ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вания средств муниципального бюджета муниципальной программы (подпрогра</w:t>
      </w:r>
      <w:r w:rsidRPr="00273FF2">
        <w:rPr>
          <w:sz w:val="26"/>
          <w:szCs w:val="26"/>
        </w:rPr>
        <w:t>м</w:t>
      </w:r>
      <w:r w:rsidRPr="00273FF2">
        <w:rPr>
          <w:sz w:val="26"/>
          <w:szCs w:val="26"/>
        </w:rPr>
        <w:t>мы);</w:t>
      </w:r>
    </w:p>
    <w:p w:rsidR="00E0696C" w:rsidRPr="00273FF2" w:rsidRDefault="00E0696C" w:rsidP="00E0696C">
      <w:pPr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степени реализации мероприятий муниципальной программы (подпрогра</w:t>
      </w:r>
      <w:r w:rsidRPr="00273FF2">
        <w:rPr>
          <w:sz w:val="26"/>
          <w:szCs w:val="26"/>
        </w:rPr>
        <w:t>м</w:t>
      </w:r>
      <w:r w:rsidRPr="00273FF2">
        <w:rPr>
          <w:sz w:val="26"/>
          <w:szCs w:val="26"/>
        </w:rPr>
        <w:t>мы).</w:t>
      </w:r>
    </w:p>
    <w:p w:rsidR="00E0696C" w:rsidRPr="00273FF2" w:rsidRDefault="00E0696C" w:rsidP="00E0696C">
      <w:pPr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r w:rsidRPr="00273FF2">
        <w:rPr>
          <w:sz w:val="26"/>
          <w:szCs w:val="26"/>
        </w:rPr>
        <w:t>1.1. Оценка степени достижения целей и решения задач муниципальной пр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граммы (подпрограммы) производится путем сопоставления фактически достигн</w:t>
      </w:r>
      <w:r w:rsidRPr="00273FF2">
        <w:rPr>
          <w:sz w:val="26"/>
          <w:szCs w:val="26"/>
        </w:rPr>
        <w:t>у</w:t>
      </w:r>
      <w:r w:rsidRPr="00273FF2">
        <w:rPr>
          <w:sz w:val="26"/>
          <w:szCs w:val="26"/>
        </w:rPr>
        <w:t>тых значений индикаторов муниципальной программы (подпрограммы) и их пл</w:t>
      </w:r>
      <w:r w:rsidRPr="00273FF2">
        <w:rPr>
          <w:sz w:val="26"/>
          <w:szCs w:val="26"/>
        </w:rPr>
        <w:t>а</w:t>
      </w:r>
      <w:r w:rsidRPr="00273FF2">
        <w:rPr>
          <w:sz w:val="26"/>
          <w:szCs w:val="26"/>
        </w:rPr>
        <w:t>новых значений по формуле:</w:t>
      </w:r>
    </w:p>
    <w:p w:rsidR="00E0696C" w:rsidRPr="00273FF2" w:rsidRDefault="00E0696C" w:rsidP="00E0696C">
      <w:pPr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</w:p>
    <w:p w:rsidR="00E0696C" w:rsidRPr="00273FF2" w:rsidRDefault="00E0696C" w:rsidP="00E0696C">
      <w:pPr>
        <w:spacing w:line="240" w:lineRule="auto"/>
        <w:jc w:val="center"/>
        <w:rPr>
          <w:sz w:val="26"/>
          <w:szCs w:val="26"/>
          <w:lang w:val="en-US"/>
        </w:rPr>
      </w:pPr>
      <w:r w:rsidRPr="00273FF2">
        <w:rPr>
          <w:sz w:val="26"/>
          <w:szCs w:val="26"/>
        </w:rPr>
        <w:t xml:space="preserve">                </w:t>
      </w:r>
      <w:proofErr w:type="gramStart"/>
      <w:r w:rsidRPr="00273FF2">
        <w:rPr>
          <w:sz w:val="26"/>
          <w:szCs w:val="26"/>
          <w:lang w:val="en-US"/>
        </w:rPr>
        <w:t>m</w:t>
      </w:r>
      <w:proofErr w:type="gramEnd"/>
    </w:p>
    <w:p w:rsidR="00E0696C" w:rsidRPr="00273FF2" w:rsidRDefault="00E0696C" w:rsidP="00E0696C">
      <w:pPr>
        <w:spacing w:line="240" w:lineRule="auto"/>
        <w:jc w:val="center"/>
        <w:rPr>
          <w:sz w:val="26"/>
          <w:szCs w:val="26"/>
          <w:lang w:val="en-US"/>
        </w:rPr>
      </w:pPr>
      <w:proofErr w:type="spellStart"/>
      <w:r w:rsidRPr="00273FF2">
        <w:rPr>
          <w:sz w:val="26"/>
          <w:szCs w:val="26"/>
          <w:lang w:val="en-US"/>
        </w:rPr>
        <w:t>Cel</w:t>
      </w:r>
      <w:proofErr w:type="spellEnd"/>
      <w:r w:rsidRPr="00273FF2">
        <w:rPr>
          <w:sz w:val="26"/>
          <w:szCs w:val="26"/>
          <w:lang w:val="en-US"/>
        </w:rPr>
        <w:t xml:space="preserve"> = (1/m) </w:t>
      </w:r>
      <w:proofErr w:type="gramStart"/>
      <w:r w:rsidRPr="00273FF2">
        <w:rPr>
          <w:sz w:val="26"/>
          <w:szCs w:val="26"/>
          <w:lang w:val="en-US"/>
        </w:rPr>
        <w:t xml:space="preserve">*  </w:t>
      </w:r>
      <w:proofErr w:type="gramEnd"/>
      <w:r w:rsidRPr="00273FF2">
        <w:rPr>
          <w:sz w:val="26"/>
          <w:szCs w:val="26"/>
        </w:rPr>
        <w:sym w:font="Symbol" w:char="F0E5"/>
      </w:r>
      <w:r w:rsidRPr="00273FF2">
        <w:rPr>
          <w:sz w:val="26"/>
          <w:szCs w:val="26"/>
          <w:lang w:val="en-US"/>
        </w:rPr>
        <w:t>(S</w:t>
      </w:r>
      <w:r w:rsidRPr="00273FF2">
        <w:rPr>
          <w:sz w:val="26"/>
          <w:szCs w:val="26"/>
          <w:vertAlign w:val="subscript"/>
          <w:lang w:val="en-US"/>
        </w:rPr>
        <w:t>i</w:t>
      </w:r>
      <w:r w:rsidRPr="00273FF2">
        <w:rPr>
          <w:sz w:val="26"/>
          <w:szCs w:val="26"/>
          <w:lang w:val="en-US"/>
        </w:rPr>
        <w:t>),</w:t>
      </w:r>
    </w:p>
    <w:p w:rsidR="00E0696C" w:rsidRPr="00273FF2" w:rsidRDefault="00E0696C" w:rsidP="00E0696C">
      <w:pPr>
        <w:spacing w:line="240" w:lineRule="auto"/>
        <w:ind w:left="5245"/>
        <w:rPr>
          <w:sz w:val="26"/>
          <w:szCs w:val="26"/>
          <w:lang w:val="en-US"/>
        </w:rPr>
      </w:pPr>
      <w:proofErr w:type="spellStart"/>
      <w:r w:rsidRPr="00273FF2">
        <w:rPr>
          <w:sz w:val="26"/>
          <w:szCs w:val="26"/>
          <w:lang w:val="en-US"/>
        </w:rPr>
        <w:t>i</w:t>
      </w:r>
      <w:proofErr w:type="spellEnd"/>
      <w:r w:rsidRPr="00273FF2">
        <w:rPr>
          <w:sz w:val="26"/>
          <w:szCs w:val="26"/>
          <w:lang w:val="en-US"/>
        </w:rPr>
        <w:t>=1</w:t>
      </w:r>
    </w:p>
    <w:p w:rsidR="00E0696C" w:rsidRPr="00273FF2" w:rsidRDefault="00E0696C" w:rsidP="00E0696C">
      <w:pPr>
        <w:spacing w:line="240" w:lineRule="auto"/>
        <w:rPr>
          <w:sz w:val="26"/>
          <w:szCs w:val="26"/>
          <w:lang w:val="en-US"/>
        </w:rPr>
      </w:pPr>
      <w:r w:rsidRPr="00273FF2">
        <w:rPr>
          <w:sz w:val="26"/>
          <w:szCs w:val="26"/>
        </w:rPr>
        <w:t>где</w:t>
      </w:r>
      <w:r w:rsidRPr="00273FF2">
        <w:rPr>
          <w:sz w:val="26"/>
          <w:szCs w:val="26"/>
          <w:lang w:val="en-US"/>
        </w:rPr>
        <w:t>: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proofErr w:type="spellStart"/>
      <w:r w:rsidRPr="00273FF2">
        <w:rPr>
          <w:sz w:val="26"/>
          <w:szCs w:val="26"/>
          <w:lang w:val="en-US"/>
        </w:rPr>
        <w:t>Cel</w:t>
      </w:r>
      <w:proofErr w:type="spellEnd"/>
      <w:r w:rsidRPr="00273FF2">
        <w:rPr>
          <w:sz w:val="26"/>
          <w:szCs w:val="26"/>
        </w:rPr>
        <w:t xml:space="preserve"> – оценка степени достижения цели, решения задачи муниципальной пр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lastRenderedPageBreak/>
        <w:t>граммы (подпрограммы);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S</w:t>
      </w:r>
      <w:r w:rsidRPr="00273FF2">
        <w:rPr>
          <w:sz w:val="26"/>
          <w:szCs w:val="26"/>
          <w:vertAlign w:val="subscript"/>
          <w:lang w:val="en-US"/>
        </w:rPr>
        <w:t>i</w:t>
      </w:r>
      <w:r w:rsidRPr="00273FF2">
        <w:rPr>
          <w:sz w:val="26"/>
          <w:szCs w:val="26"/>
          <w:vertAlign w:val="subscript"/>
        </w:rPr>
        <w:t xml:space="preserve"> </w:t>
      </w:r>
      <w:r w:rsidRPr="00273FF2">
        <w:rPr>
          <w:sz w:val="26"/>
          <w:szCs w:val="26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ответствующей задачи;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m</w:t>
      </w:r>
      <w:r w:rsidRPr="00273FF2">
        <w:rPr>
          <w:sz w:val="26"/>
          <w:szCs w:val="26"/>
        </w:rPr>
        <w:t xml:space="preserve"> – </w:t>
      </w:r>
      <w:proofErr w:type="gramStart"/>
      <w:r w:rsidRPr="00273FF2">
        <w:rPr>
          <w:sz w:val="26"/>
          <w:szCs w:val="26"/>
        </w:rPr>
        <w:t>число</w:t>
      </w:r>
      <w:proofErr w:type="gramEnd"/>
      <w:r w:rsidRPr="00273FF2"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sym w:font="Symbol" w:char="F0E5"/>
      </w:r>
      <w:r w:rsidRPr="00273FF2">
        <w:rPr>
          <w:sz w:val="26"/>
          <w:szCs w:val="26"/>
        </w:rPr>
        <w:t xml:space="preserve"> – сумма значений.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</w:p>
    <w:p w:rsidR="00E0696C" w:rsidRPr="00273FF2" w:rsidRDefault="00E0696C" w:rsidP="00E0696C">
      <w:pPr>
        <w:spacing w:line="240" w:lineRule="auto"/>
        <w:ind w:firstLine="540"/>
        <w:jc w:val="center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S</w:t>
      </w:r>
      <w:r w:rsidRPr="00273FF2">
        <w:rPr>
          <w:sz w:val="26"/>
          <w:szCs w:val="26"/>
          <w:vertAlign w:val="subscript"/>
          <w:lang w:val="en-US"/>
        </w:rPr>
        <w:t>i</w:t>
      </w:r>
      <w:r w:rsidRPr="00273FF2">
        <w:rPr>
          <w:sz w:val="26"/>
          <w:szCs w:val="26"/>
        </w:rPr>
        <w:t xml:space="preserve"> = (</w:t>
      </w:r>
      <w:r w:rsidRPr="00273FF2">
        <w:rPr>
          <w:sz w:val="26"/>
          <w:szCs w:val="26"/>
          <w:lang w:val="en-US"/>
        </w:rPr>
        <w:t>F</w:t>
      </w:r>
      <w:r w:rsidRPr="00273FF2">
        <w:rPr>
          <w:sz w:val="26"/>
          <w:szCs w:val="26"/>
          <w:vertAlign w:val="subscript"/>
          <w:lang w:val="en-US"/>
        </w:rPr>
        <w:t>i</w:t>
      </w:r>
      <w:r w:rsidRPr="00273FF2">
        <w:rPr>
          <w:sz w:val="26"/>
          <w:szCs w:val="26"/>
          <w:vertAlign w:val="subscript"/>
        </w:rPr>
        <w:t xml:space="preserve"> </w:t>
      </w:r>
      <w:r w:rsidRPr="00273FF2">
        <w:rPr>
          <w:sz w:val="26"/>
          <w:szCs w:val="26"/>
        </w:rPr>
        <w:t>/</w:t>
      </w:r>
      <w:r w:rsidRPr="00273FF2">
        <w:rPr>
          <w:sz w:val="26"/>
          <w:szCs w:val="26"/>
          <w:lang w:val="en-US"/>
        </w:rPr>
        <w:t>P</w:t>
      </w:r>
      <w:r w:rsidRPr="00273FF2">
        <w:rPr>
          <w:sz w:val="26"/>
          <w:szCs w:val="26"/>
          <w:vertAlign w:val="subscript"/>
          <w:lang w:val="en-US"/>
        </w:rPr>
        <w:t>i</w:t>
      </w:r>
      <w:r w:rsidRPr="00273FF2">
        <w:rPr>
          <w:sz w:val="26"/>
          <w:szCs w:val="26"/>
        </w:rPr>
        <w:t>)*100%,</w:t>
      </w:r>
    </w:p>
    <w:p w:rsidR="00E0696C" w:rsidRPr="00273FF2" w:rsidRDefault="00E0696C" w:rsidP="00E0696C">
      <w:pPr>
        <w:spacing w:line="240" w:lineRule="auto"/>
        <w:rPr>
          <w:sz w:val="26"/>
          <w:szCs w:val="26"/>
        </w:rPr>
      </w:pPr>
      <w:r w:rsidRPr="00273FF2">
        <w:rPr>
          <w:sz w:val="26"/>
          <w:szCs w:val="26"/>
        </w:rPr>
        <w:t>где: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F</w:t>
      </w:r>
      <w:r w:rsidRPr="00273FF2">
        <w:rPr>
          <w:sz w:val="26"/>
          <w:szCs w:val="26"/>
          <w:vertAlign w:val="subscript"/>
          <w:lang w:val="en-US"/>
        </w:rPr>
        <w:t>i</w:t>
      </w:r>
      <w:r w:rsidRPr="00273FF2">
        <w:rPr>
          <w:sz w:val="26"/>
          <w:szCs w:val="26"/>
        </w:rPr>
        <w:t xml:space="preserve"> – фактическое значение i-</w:t>
      </w:r>
      <w:proofErr w:type="spellStart"/>
      <w:r w:rsidRPr="00273FF2">
        <w:rPr>
          <w:sz w:val="26"/>
          <w:szCs w:val="26"/>
        </w:rPr>
        <w:t>го</w:t>
      </w:r>
      <w:proofErr w:type="spellEnd"/>
      <w:r w:rsidRPr="00273FF2">
        <w:rPr>
          <w:sz w:val="26"/>
          <w:szCs w:val="26"/>
        </w:rPr>
        <w:t xml:space="preserve"> индикатора (показателя) муниципальной пр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граммы;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P</w:t>
      </w:r>
      <w:r w:rsidRPr="00273FF2">
        <w:rPr>
          <w:sz w:val="26"/>
          <w:szCs w:val="26"/>
          <w:vertAlign w:val="subscript"/>
          <w:lang w:val="en-US"/>
        </w:rPr>
        <w:t>i</w:t>
      </w:r>
      <w:r w:rsidRPr="00273FF2">
        <w:rPr>
          <w:sz w:val="26"/>
          <w:szCs w:val="26"/>
        </w:rPr>
        <w:t xml:space="preserve"> – плановое значение i-</w:t>
      </w:r>
      <w:proofErr w:type="spellStart"/>
      <w:r w:rsidRPr="00273FF2">
        <w:rPr>
          <w:sz w:val="26"/>
          <w:szCs w:val="26"/>
        </w:rPr>
        <w:t>го</w:t>
      </w:r>
      <w:proofErr w:type="spellEnd"/>
      <w:r w:rsidRPr="00273FF2">
        <w:rPr>
          <w:sz w:val="26"/>
          <w:szCs w:val="26"/>
        </w:rPr>
        <w:t xml:space="preserve"> индикатора (показателя) муниципальной програ</w:t>
      </w:r>
      <w:r w:rsidRPr="00273FF2">
        <w:rPr>
          <w:sz w:val="26"/>
          <w:szCs w:val="26"/>
        </w:rPr>
        <w:t>м</w:t>
      </w:r>
      <w:r w:rsidRPr="00273FF2">
        <w:rPr>
          <w:sz w:val="26"/>
          <w:szCs w:val="26"/>
        </w:rPr>
        <w:t>мы (для индикаторов (показателей), желаемой тенденцией развития которых явл</w:t>
      </w:r>
      <w:r w:rsidRPr="00273FF2">
        <w:rPr>
          <w:sz w:val="26"/>
          <w:szCs w:val="26"/>
        </w:rPr>
        <w:t>я</w:t>
      </w:r>
      <w:r w:rsidRPr="00273FF2">
        <w:rPr>
          <w:sz w:val="26"/>
          <w:szCs w:val="26"/>
        </w:rPr>
        <w:t xml:space="preserve">ется рост значений) или: </w:t>
      </w:r>
      <w:r w:rsidRPr="00273FF2">
        <w:rPr>
          <w:sz w:val="26"/>
          <w:szCs w:val="26"/>
          <w:lang w:val="en-US"/>
        </w:rPr>
        <w:t>S</w:t>
      </w:r>
      <w:r w:rsidRPr="00273FF2">
        <w:rPr>
          <w:sz w:val="26"/>
          <w:szCs w:val="26"/>
          <w:vertAlign w:val="subscript"/>
          <w:lang w:val="en-US"/>
        </w:rPr>
        <w:t>i</w:t>
      </w:r>
      <w:r w:rsidRPr="00273FF2">
        <w:rPr>
          <w:sz w:val="26"/>
          <w:szCs w:val="26"/>
        </w:rPr>
        <w:t xml:space="preserve"> = (</w:t>
      </w:r>
      <w:r w:rsidRPr="00273FF2">
        <w:rPr>
          <w:sz w:val="26"/>
          <w:szCs w:val="26"/>
          <w:lang w:val="en-US"/>
        </w:rPr>
        <w:t>P</w:t>
      </w:r>
      <w:r w:rsidRPr="00273FF2">
        <w:rPr>
          <w:sz w:val="26"/>
          <w:szCs w:val="26"/>
          <w:vertAlign w:val="subscript"/>
          <w:lang w:val="en-US"/>
        </w:rPr>
        <w:t>i</w:t>
      </w:r>
      <w:r w:rsidRPr="00273FF2">
        <w:rPr>
          <w:sz w:val="26"/>
          <w:szCs w:val="26"/>
        </w:rPr>
        <w:t xml:space="preserve"> / </w:t>
      </w:r>
      <w:r w:rsidRPr="00273FF2">
        <w:rPr>
          <w:sz w:val="26"/>
          <w:szCs w:val="26"/>
          <w:lang w:val="en-US"/>
        </w:rPr>
        <w:t>F</w:t>
      </w:r>
      <w:r w:rsidRPr="00273FF2">
        <w:rPr>
          <w:sz w:val="26"/>
          <w:szCs w:val="26"/>
          <w:vertAlign w:val="subscript"/>
          <w:lang w:val="en-US"/>
        </w:rPr>
        <w:t>i</w:t>
      </w:r>
      <w:r w:rsidRPr="00273FF2">
        <w:rPr>
          <w:sz w:val="26"/>
          <w:szCs w:val="26"/>
        </w:rPr>
        <w:t>) *100% (для индикаторов (показателей), жел</w:t>
      </w:r>
      <w:r w:rsidRPr="00273FF2">
        <w:rPr>
          <w:sz w:val="26"/>
          <w:szCs w:val="26"/>
        </w:rPr>
        <w:t>а</w:t>
      </w:r>
      <w:r w:rsidRPr="00273FF2">
        <w:rPr>
          <w:sz w:val="26"/>
          <w:szCs w:val="26"/>
        </w:rPr>
        <w:t>емой тенденцией развития которых является снижение значений).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В случае превышения 100% выполнения расчетного значения показателя зн</w:t>
      </w:r>
      <w:r w:rsidRPr="00273FF2">
        <w:rPr>
          <w:sz w:val="26"/>
          <w:szCs w:val="26"/>
        </w:rPr>
        <w:t>а</w:t>
      </w:r>
      <w:r w:rsidRPr="00273FF2">
        <w:rPr>
          <w:sz w:val="26"/>
          <w:szCs w:val="26"/>
        </w:rPr>
        <w:t xml:space="preserve">чение показателя принимается </w:t>
      </w:r>
      <w:proofErr w:type="gramStart"/>
      <w:r w:rsidRPr="00273FF2">
        <w:rPr>
          <w:sz w:val="26"/>
          <w:szCs w:val="26"/>
        </w:rPr>
        <w:t>равным</w:t>
      </w:r>
      <w:proofErr w:type="gramEnd"/>
      <w:r w:rsidRPr="00273FF2">
        <w:rPr>
          <w:sz w:val="26"/>
          <w:szCs w:val="26"/>
        </w:rPr>
        <w:t xml:space="preserve"> 100%.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1.2. Оценка степени соответствия запланированному уровню затрат и эффе</w:t>
      </w:r>
      <w:r w:rsidRPr="00273FF2">
        <w:rPr>
          <w:sz w:val="26"/>
          <w:szCs w:val="26"/>
        </w:rPr>
        <w:t>к</w:t>
      </w:r>
      <w:r w:rsidRPr="00273FF2">
        <w:rPr>
          <w:sz w:val="26"/>
          <w:szCs w:val="26"/>
        </w:rPr>
        <w:t>тивности использования средств муниципального бюджета муниципальной пр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граммы (подпрограммы) определяется путем сопоставления фактических и план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вых объемов финансирования муниципальной программы (подпрограммы) по формуле:</w:t>
      </w:r>
    </w:p>
    <w:p w:rsidR="00E0696C" w:rsidRPr="00273FF2" w:rsidRDefault="00E0696C" w:rsidP="00E0696C">
      <w:pPr>
        <w:spacing w:line="240" w:lineRule="auto"/>
        <w:ind w:firstLine="540"/>
        <w:jc w:val="center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Fin</w:t>
      </w:r>
      <w:r w:rsidRPr="00273FF2">
        <w:rPr>
          <w:sz w:val="26"/>
          <w:szCs w:val="26"/>
        </w:rPr>
        <w:t xml:space="preserve"> = </w:t>
      </w:r>
      <w:r w:rsidRPr="00273FF2">
        <w:rPr>
          <w:sz w:val="26"/>
          <w:szCs w:val="26"/>
          <w:lang w:val="en-US"/>
        </w:rPr>
        <w:t>K</w:t>
      </w:r>
      <w:r w:rsidRPr="00273FF2">
        <w:rPr>
          <w:sz w:val="26"/>
          <w:szCs w:val="26"/>
          <w:vertAlign w:val="subscript"/>
        </w:rPr>
        <w:t xml:space="preserve"> </w:t>
      </w:r>
      <w:r w:rsidRPr="00273FF2">
        <w:rPr>
          <w:sz w:val="26"/>
          <w:szCs w:val="26"/>
        </w:rPr>
        <w:t xml:space="preserve">/ </w:t>
      </w:r>
      <w:r w:rsidRPr="00273FF2">
        <w:rPr>
          <w:sz w:val="26"/>
          <w:szCs w:val="26"/>
          <w:lang w:val="en-US"/>
        </w:rPr>
        <w:t>L</w:t>
      </w:r>
      <w:r w:rsidRPr="00273FF2">
        <w:rPr>
          <w:sz w:val="26"/>
          <w:szCs w:val="26"/>
        </w:rPr>
        <w:t>*100%,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где: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Fin</w:t>
      </w:r>
      <w:r w:rsidRPr="00273FF2">
        <w:rPr>
          <w:sz w:val="26"/>
          <w:szCs w:val="26"/>
        </w:rPr>
        <w:t xml:space="preserve"> – уровень финансирования реализации мероприятий муниципальной пр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граммы (подпрограммы);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K</w:t>
      </w:r>
      <w:r w:rsidRPr="00273FF2">
        <w:rPr>
          <w:sz w:val="26"/>
          <w:szCs w:val="26"/>
        </w:rPr>
        <w:t xml:space="preserve"> – </w:t>
      </w:r>
      <w:proofErr w:type="gramStart"/>
      <w:r w:rsidRPr="00273FF2">
        <w:rPr>
          <w:sz w:val="26"/>
          <w:szCs w:val="26"/>
        </w:rPr>
        <w:t>фактический</w:t>
      </w:r>
      <w:proofErr w:type="gramEnd"/>
      <w:r w:rsidRPr="00273FF2"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L</w:t>
      </w:r>
      <w:r w:rsidRPr="00273FF2">
        <w:rPr>
          <w:sz w:val="26"/>
          <w:szCs w:val="26"/>
        </w:rPr>
        <w:t xml:space="preserve"> – </w:t>
      </w:r>
      <w:proofErr w:type="gramStart"/>
      <w:r w:rsidRPr="00273FF2">
        <w:rPr>
          <w:sz w:val="26"/>
          <w:szCs w:val="26"/>
        </w:rPr>
        <w:t>плановый</w:t>
      </w:r>
      <w:proofErr w:type="gramEnd"/>
      <w:r w:rsidRPr="00273FF2">
        <w:rPr>
          <w:sz w:val="26"/>
          <w:szCs w:val="26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</w:t>
      </w:r>
      <w:r w:rsidRPr="00273FF2">
        <w:rPr>
          <w:sz w:val="26"/>
          <w:szCs w:val="26"/>
        </w:rPr>
        <w:t>и</w:t>
      </w:r>
      <w:r w:rsidRPr="00273FF2">
        <w:rPr>
          <w:sz w:val="26"/>
          <w:szCs w:val="26"/>
        </w:rPr>
        <w:t>од.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1.3. Оценка степени реализации мероприятий (достижения ожидаемых неп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средственных результатов их реализации) муниципальной программы (подпр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граммы) производится по следующей формуле:</w:t>
      </w:r>
    </w:p>
    <w:p w:rsidR="00E0696C" w:rsidRPr="00273FF2" w:rsidRDefault="00E0696C" w:rsidP="00E0696C">
      <w:pPr>
        <w:spacing w:line="240" w:lineRule="auto"/>
        <w:jc w:val="center"/>
        <w:rPr>
          <w:sz w:val="26"/>
          <w:szCs w:val="26"/>
          <w:lang w:val="en-US"/>
        </w:rPr>
      </w:pPr>
      <w:r w:rsidRPr="00273FF2">
        <w:rPr>
          <w:sz w:val="26"/>
          <w:szCs w:val="26"/>
        </w:rPr>
        <w:t xml:space="preserve">        </w:t>
      </w:r>
      <w:proofErr w:type="gramStart"/>
      <w:r w:rsidRPr="00273FF2">
        <w:rPr>
          <w:sz w:val="26"/>
          <w:szCs w:val="26"/>
          <w:lang w:val="en-US"/>
        </w:rPr>
        <w:t>n</w:t>
      </w:r>
      <w:proofErr w:type="gramEnd"/>
    </w:p>
    <w:p w:rsidR="00E0696C" w:rsidRPr="00273FF2" w:rsidRDefault="00E0696C" w:rsidP="00E0696C">
      <w:pPr>
        <w:spacing w:line="240" w:lineRule="auto"/>
        <w:jc w:val="center"/>
        <w:rPr>
          <w:sz w:val="26"/>
          <w:szCs w:val="26"/>
          <w:lang w:val="en-US"/>
        </w:rPr>
      </w:pPr>
      <w:proofErr w:type="spellStart"/>
      <w:proofErr w:type="gramStart"/>
      <w:r w:rsidRPr="00273FF2">
        <w:rPr>
          <w:sz w:val="26"/>
          <w:szCs w:val="26"/>
          <w:lang w:val="en-US"/>
        </w:rPr>
        <w:t>Mer</w:t>
      </w:r>
      <w:proofErr w:type="spellEnd"/>
      <w:r w:rsidRPr="00273FF2">
        <w:rPr>
          <w:sz w:val="26"/>
          <w:szCs w:val="26"/>
          <w:lang w:val="en-US"/>
        </w:rPr>
        <w:t xml:space="preserve">  =</w:t>
      </w:r>
      <w:proofErr w:type="gramEnd"/>
      <w:r w:rsidRPr="00273FF2">
        <w:rPr>
          <w:sz w:val="26"/>
          <w:szCs w:val="26"/>
          <w:lang w:val="en-US"/>
        </w:rPr>
        <w:t xml:space="preserve">  (1/n) *  </w:t>
      </w:r>
      <w:r w:rsidRPr="00273FF2">
        <w:rPr>
          <w:sz w:val="26"/>
          <w:szCs w:val="26"/>
        </w:rPr>
        <w:sym w:font="Symbol" w:char="F0E5"/>
      </w:r>
      <w:r w:rsidRPr="00273FF2">
        <w:rPr>
          <w:sz w:val="26"/>
          <w:szCs w:val="26"/>
          <w:lang w:val="en-US"/>
        </w:rPr>
        <w:t>(</w:t>
      </w:r>
      <w:proofErr w:type="spellStart"/>
      <w:r w:rsidRPr="00273FF2">
        <w:rPr>
          <w:sz w:val="26"/>
          <w:szCs w:val="26"/>
          <w:lang w:val="en-US"/>
        </w:rPr>
        <w:t>R</w:t>
      </w:r>
      <w:r w:rsidRPr="00273FF2">
        <w:rPr>
          <w:sz w:val="26"/>
          <w:szCs w:val="26"/>
          <w:vertAlign w:val="subscript"/>
          <w:lang w:val="en-US"/>
        </w:rPr>
        <w:t>j</w:t>
      </w:r>
      <w:proofErr w:type="spellEnd"/>
      <w:r w:rsidRPr="00273FF2">
        <w:rPr>
          <w:sz w:val="26"/>
          <w:szCs w:val="26"/>
          <w:lang w:val="en-US"/>
        </w:rPr>
        <w:t>*100%),</w:t>
      </w:r>
    </w:p>
    <w:p w:rsidR="00E0696C" w:rsidRPr="00273FF2" w:rsidRDefault="00E0696C" w:rsidP="00E0696C">
      <w:pPr>
        <w:spacing w:line="240" w:lineRule="auto"/>
        <w:jc w:val="center"/>
        <w:rPr>
          <w:sz w:val="26"/>
          <w:szCs w:val="26"/>
          <w:lang w:val="en-US"/>
        </w:rPr>
      </w:pPr>
      <w:r w:rsidRPr="00273FF2">
        <w:rPr>
          <w:sz w:val="26"/>
          <w:szCs w:val="26"/>
          <w:lang w:val="en-US"/>
        </w:rPr>
        <w:t xml:space="preserve">              j=1</w:t>
      </w:r>
    </w:p>
    <w:p w:rsidR="00E0696C" w:rsidRPr="00273FF2" w:rsidRDefault="00E0696C" w:rsidP="00E0696C">
      <w:pPr>
        <w:spacing w:line="240" w:lineRule="auto"/>
        <w:rPr>
          <w:sz w:val="26"/>
          <w:szCs w:val="26"/>
          <w:lang w:val="en-US"/>
        </w:rPr>
      </w:pPr>
      <w:r w:rsidRPr="00273FF2">
        <w:rPr>
          <w:sz w:val="26"/>
          <w:szCs w:val="26"/>
        </w:rPr>
        <w:t>где</w:t>
      </w:r>
      <w:r w:rsidRPr="00273FF2">
        <w:rPr>
          <w:sz w:val="26"/>
          <w:szCs w:val="26"/>
          <w:lang w:val="en-US"/>
        </w:rPr>
        <w:t>: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proofErr w:type="spellStart"/>
      <w:r w:rsidRPr="00273FF2">
        <w:rPr>
          <w:sz w:val="26"/>
          <w:szCs w:val="26"/>
          <w:lang w:val="en-US"/>
        </w:rPr>
        <w:t>Mer</w:t>
      </w:r>
      <w:proofErr w:type="spellEnd"/>
      <w:r w:rsidRPr="00273FF2">
        <w:rPr>
          <w:sz w:val="26"/>
          <w:szCs w:val="26"/>
        </w:rPr>
        <w:t xml:space="preserve"> – оценка степени реализации мероприятий муниципальной программы (подпрограммы);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proofErr w:type="spellStart"/>
      <w:r w:rsidRPr="00273FF2">
        <w:rPr>
          <w:sz w:val="26"/>
          <w:szCs w:val="26"/>
          <w:lang w:val="en-US"/>
        </w:rPr>
        <w:t>R</w:t>
      </w:r>
      <w:r w:rsidRPr="00273FF2">
        <w:rPr>
          <w:sz w:val="26"/>
          <w:szCs w:val="26"/>
          <w:vertAlign w:val="subscript"/>
          <w:lang w:val="en-US"/>
        </w:rPr>
        <w:t>j</w:t>
      </w:r>
      <w:proofErr w:type="spellEnd"/>
      <w:r w:rsidRPr="00273FF2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273FF2">
        <w:rPr>
          <w:sz w:val="26"/>
          <w:szCs w:val="26"/>
          <w:lang w:val="en-US"/>
        </w:rPr>
        <w:t>j</w:t>
      </w:r>
      <w:r w:rsidRPr="00273FF2">
        <w:rPr>
          <w:sz w:val="26"/>
          <w:szCs w:val="26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273FF2">
        <w:rPr>
          <w:sz w:val="26"/>
          <w:szCs w:val="26"/>
        </w:rPr>
        <w:t>недостижения</w:t>
      </w:r>
      <w:proofErr w:type="spellEnd"/>
      <w:r w:rsidRPr="00273FF2">
        <w:rPr>
          <w:sz w:val="26"/>
          <w:szCs w:val="26"/>
        </w:rPr>
        <w:t xml:space="preserve"> непосредственного результата - как «0»;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n</w:t>
      </w:r>
      <w:r w:rsidRPr="00273FF2">
        <w:rPr>
          <w:sz w:val="26"/>
          <w:szCs w:val="26"/>
        </w:rPr>
        <w:t xml:space="preserve"> – </w:t>
      </w:r>
      <w:proofErr w:type="gramStart"/>
      <w:r w:rsidRPr="00273FF2">
        <w:rPr>
          <w:sz w:val="26"/>
          <w:szCs w:val="26"/>
        </w:rPr>
        <w:t>количество</w:t>
      </w:r>
      <w:proofErr w:type="gramEnd"/>
      <w:r w:rsidRPr="00273FF2">
        <w:rPr>
          <w:sz w:val="26"/>
          <w:szCs w:val="26"/>
        </w:rPr>
        <w:t xml:space="preserve"> мероприятий, включенных в муниципальную программу (по</w:t>
      </w:r>
      <w:r w:rsidRPr="00273FF2">
        <w:rPr>
          <w:sz w:val="26"/>
          <w:szCs w:val="26"/>
        </w:rPr>
        <w:t>д</w:t>
      </w:r>
      <w:r w:rsidRPr="00273FF2">
        <w:rPr>
          <w:sz w:val="26"/>
          <w:szCs w:val="26"/>
        </w:rPr>
        <w:lastRenderedPageBreak/>
        <w:t>программу);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sym w:font="Symbol" w:char="F0E5"/>
      </w:r>
      <w:r w:rsidRPr="00273FF2">
        <w:rPr>
          <w:sz w:val="26"/>
          <w:szCs w:val="26"/>
        </w:rPr>
        <w:t xml:space="preserve"> – сумма значений.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1.4. Комплексная оценка эффективности реализации муниципальной пр</w:t>
      </w:r>
      <w:r w:rsidRPr="00273FF2">
        <w:rPr>
          <w:sz w:val="26"/>
          <w:szCs w:val="26"/>
        </w:rPr>
        <w:t>о</w:t>
      </w:r>
      <w:r w:rsidRPr="00273FF2">
        <w:rPr>
          <w:sz w:val="26"/>
          <w:szCs w:val="26"/>
        </w:rPr>
        <w:t>граммы (далее – «комплексная оценка») производится по следующей формуле:</w:t>
      </w:r>
    </w:p>
    <w:p w:rsidR="00E0696C" w:rsidRPr="00273FF2" w:rsidRDefault="00E0696C" w:rsidP="00E0696C">
      <w:pPr>
        <w:spacing w:line="240" w:lineRule="auto"/>
        <w:ind w:firstLine="540"/>
        <w:jc w:val="center"/>
        <w:rPr>
          <w:sz w:val="26"/>
          <w:szCs w:val="26"/>
        </w:rPr>
      </w:pPr>
      <w:r w:rsidRPr="00273FF2">
        <w:rPr>
          <w:sz w:val="26"/>
          <w:szCs w:val="26"/>
          <w:lang w:val="en-US"/>
        </w:rPr>
        <w:t>O</w:t>
      </w:r>
      <w:r w:rsidRPr="00273FF2">
        <w:rPr>
          <w:sz w:val="26"/>
          <w:szCs w:val="26"/>
        </w:rPr>
        <w:t xml:space="preserve"> = (</w:t>
      </w:r>
      <w:proofErr w:type="spellStart"/>
      <w:r w:rsidRPr="00273FF2">
        <w:rPr>
          <w:sz w:val="26"/>
          <w:szCs w:val="26"/>
          <w:lang w:val="en-US"/>
        </w:rPr>
        <w:t>Cel</w:t>
      </w:r>
      <w:proofErr w:type="spellEnd"/>
      <w:r w:rsidRPr="00273FF2">
        <w:rPr>
          <w:sz w:val="26"/>
          <w:szCs w:val="26"/>
        </w:rPr>
        <w:t xml:space="preserve"> + </w:t>
      </w:r>
      <w:r w:rsidRPr="00273FF2">
        <w:rPr>
          <w:sz w:val="26"/>
          <w:szCs w:val="26"/>
          <w:lang w:val="en-US"/>
        </w:rPr>
        <w:t>Fin</w:t>
      </w:r>
      <w:r w:rsidRPr="00273FF2">
        <w:rPr>
          <w:sz w:val="26"/>
          <w:szCs w:val="26"/>
        </w:rPr>
        <w:t xml:space="preserve"> + </w:t>
      </w:r>
      <w:proofErr w:type="spellStart"/>
      <w:r w:rsidRPr="00273FF2">
        <w:rPr>
          <w:sz w:val="26"/>
          <w:szCs w:val="26"/>
          <w:lang w:val="en-US"/>
        </w:rPr>
        <w:t>Mer</w:t>
      </w:r>
      <w:proofErr w:type="spellEnd"/>
      <w:r w:rsidRPr="00273FF2">
        <w:rPr>
          <w:sz w:val="26"/>
          <w:szCs w:val="26"/>
        </w:rPr>
        <w:t>)/3,</w:t>
      </w:r>
    </w:p>
    <w:p w:rsidR="00E0696C" w:rsidRPr="00273FF2" w:rsidRDefault="00E0696C" w:rsidP="00E0696C">
      <w:pPr>
        <w:spacing w:line="240" w:lineRule="auto"/>
        <w:rPr>
          <w:sz w:val="26"/>
          <w:szCs w:val="26"/>
        </w:rPr>
      </w:pPr>
      <w:r w:rsidRPr="00273FF2">
        <w:rPr>
          <w:sz w:val="26"/>
          <w:szCs w:val="26"/>
        </w:rPr>
        <w:t xml:space="preserve">где: </w:t>
      </w:r>
      <w:r w:rsidRPr="00273FF2">
        <w:rPr>
          <w:sz w:val="26"/>
          <w:szCs w:val="26"/>
          <w:lang w:val="en-US"/>
        </w:rPr>
        <w:t>O</w:t>
      </w:r>
      <w:r w:rsidRPr="00273FF2">
        <w:rPr>
          <w:sz w:val="26"/>
          <w:szCs w:val="26"/>
        </w:rPr>
        <w:t xml:space="preserve"> – комплексная оценка.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2. Реализация муниципальной программы может характеризоваться: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высоким уровнем эффективности;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средним уровнем эффективности;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низким уровнем эффективности.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3. Муниципальная программа считается реализуемой с высоким уровнем э</w:t>
      </w:r>
      <w:r w:rsidRPr="00273FF2">
        <w:rPr>
          <w:sz w:val="26"/>
          <w:szCs w:val="26"/>
        </w:rPr>
        <w:t>ф</w:t>
      </w:r>
      <w:r w:rsidRPr="00273FF2">
        <w:rPr>
          <w:sz w:val="26"/>
          <w:szCs w:val="26"/>
        </w:rPr>
        <w:t>фективности, если комплексная оценка составляет 80 % и более.</w:t>
      </w:r>
    </w:p>
    <w:p w:rsidR="00E0696C" w:rsidRPr="00273FF2" w:rsidRDefault="00E0696C" w:rsidP="00E0696C">
      <w:pPr>
        <w:spacing w:line="240" w:lineRule="auto"/>
        <w:ind w:firstLine="540"/>
        <w:rPr>
          <w:sz w:val="26"/>
          <w:szCs w:val="26"/>
        </w:rPr>
      </w:pPr>
      <w:r w:rsidRPr="00273FF2">
        <w:rPr>
          <w:sz w:val="26"/>
          <w:szCs w:val="26"/>
        </w:rPr>
        <w:t>Муниципальная программа считается реализуемой со средним уровнем э</w:t>
      </w:r>
      <w:r w:rsidRPr="00273FF2">
        <w:rPr>
          <w:sz w:val="26"/>
          <w:szCs w:val="26"/>
        </w:rPr>
        <w:t>ф</w:t>
      </w:r>
      <w:r w:rsidRPr="00273FF2">
        <w:rPr>
          <w:sz w:val="26"/>
          <w:szCs w:val="26"/>
        </w:rPr>
        <w:t>фективности, если комплексная оценка находится в интервале от 40 % до 80 %.</w:t>
      </w:r>
    </w:p>
    <w:p w:rsidR="00E0696C" w:rsidRPr="00273FF2" w:rsidRDefault="00E0696C" w:rsidP="00E0696C">
      <w:pPr>
        <w:spacing w:line="240" w:lineRule="auto"/>
        <w:ind w:firstLine="567"/>
        <w:rPr>
          <w:sz w:val="26"/>
          <w:szCs w:val="26"/>
        </w:rPr>
      </w:pPr>
      <w:r w:rsidRPr="00273FF2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E0696C" w:rsidRPr="00273FF2" w:rsidRDefault="00E0696C" w:rsidP="00E0696C">
      <w:pPr>
        <w:jc w:val="center"/>
        <w:rPr>
          <w:sz w:val="28"/>
          <w:szCs w:val="28"/>
        </w:rPr>
      </w:pPr>
    </w:p>
    <w:p w:rsidR="00E0696C" w:rsidRPr="00273FF2" w:rsidRDefault="00E0696C" w:rsidP="00E0696C">
      <w:pPr>
        <w:pStyle w:val="ConsPlusNormal0"/>
        <w:widowControl/>
        <w:ind w:right="1"/>
        <w:rPr>
          <w:rFonts w:ascii="Times New Roman" w:hAnsi="Times New Roman" w:cs="Times New Roman"/>
          <w:bCs/>
          <w:sz w:val="26"/>
          <w:szCs w:val="26"/>
        </w:rPr>
      </w:pPr>
    </w:p>
    <w:p w:rsidR="00E0696C" w:rsidRPr="00273FF2" w:rsidRDefault="00E0696C" w:rsidP="00E0696C">
      <w:pPr>
        <w:pStyle w:val="ac"/>
        <w:spacing w:before="0" w:beforeAutospacing="0" w:after="0" w:afterAutospacing="0"/>
        <w:ind w:right="1" w:firstLine="709"/>
        <w:contextualSpacing/>
        <w:jc w:val="both"/>
        <w:rPr>
          <w:color w:val="000000"/>
          <w:sz w:val="26"/>
          <w:szCs w:val="26"/>
        </w:rPr>
      </w:pPr>
    </w:p>
    <w:p w:rsidR="00E0696C" w:rsidRPr="00273FF2" w:rsidRDefault="00E0696C" w:rsidP="00E0696C">
      <w:pPr>
        <w:autoSpaceDE w:val="0"/>
        <w:autoSpaceDN w:val="0"/>
        <w:adjustRightInd w:val="0"/>
        <w:spacing w:line="240" w:lineRule="auto"/>
        <w:ind w:right="1" w:firstLine="709"/>
        <w:rPr>
          <w:sz w:val="26"/>
          <w:szCs w:val="26"/>
        </w:rPr>
      </w:pPr>
    </w:p>
    <w:p w:rsidR="00E0696C" w:rsidRPr="00273FF2" w:rsidRDefault="00E0696C" w:rsidP="00E0696C">
      <w:pPr>
        <w:autoSpaceDE w:val="0"/>
        <w:autoSpaceDN w:val="0"/>
        <w:adjustRightInd w:val="0"/>
        <w:spacing w:line="240" w:lineRule="auto"/>
        <w:ind w:right="1" w:firstLine="709"/>
        <w:rPr>
          <w:sz w:val="26"/>
          <w:szCs w:val="26"/>
        </w:rPr>
      </w:pPr>
    </w:p>
    <w:p w:rsidR="00717B4A" w:rsidRPr="00273FF2" w:rsidRDefault="00717B4A" w:rsidP="00717B4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717B4A" w:rsidRPr="00273FF2" w:rsidSect="00E40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D27" w:rsidRPr="00273FF2" w:rsidRDefault="005E0D27" w:rsidP="005E0D27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273FF2">
        <w:rPr>
          <w:rFonts w:ascii="Times New Roman" w:hAnsi="Times New Roman" w:cs="Times New Roman"/>
          <w:b w:val="0"/>
          <w:color w:val="auto"/>
        </w:rPr>
        <w:lastRenderedPageBreak/>
        <w:t>Таблица 1</w:t>
      </w:r>
    </w:p>
    <w:p w:rsidR="00717B4A" w:rsidRPr="00273FF2" w:rsidRDefault="00717B4A" w:rsidP="001C32BB">
      <w:pPr>
        <w:spacing w:line="240" w:lineRule="auto"/>
        <w:ind w:firstLine="709"/>
        <w:jc w:val="center"/>
        <w:rPr>
          <w:color w:val="auto"/>
          <w:sz w:val="24"/>
          <w:szCs w:val="24"/>
        </w:rPr>
      </w:pPr>
      <w:r w:rsidRPr="00273FF2">
        <w:rPr>
          <w:color w:val="auto"/>
          <w:sz w:val="24"/>
          <w:szCs w:val="24"/>
        </w:rPr>
        <w:t xml:space="preserve">Сведения об индикаторах </w:t>
      </w:r>
      <w:r w:rsidR="005E0D27" w:rsidRPr="00273FF2">
        <w:rPr>
          <w:color w:val="auto"/>
          <w:sz w:val="24"/>
          <w:szCs w:val="24"/>
        </w:rPr>
        <w:t xml:space="preserve">(показателях) </w:t>
      </w:r>
      <w:r w:rsidRPr="00273FF2">
        <w:rPr>
          <w:color w:val="auto"/>
          <w:sz w:val="24"/>
          <w:szCs w:val="24"/>
        </w:rPr>
        <w:t xml:space="preserve">муниципальной программы </w:t>
      </w:r>
      <w:r w:rsidR="001C32BB" w:rsidRPr="00273FF2">
        <w:rPr>
          <w:color w:val="auto"/>
          <w:sz w:val="24"/>
          <w:szCs w:val="24"/>
        </w:rPr>
        <w:t>«Информатизация органов местного самоуправл</w:t>
      </w:r>
      <w:r w:rsidR="001C32BB" w:rsidRPr="00273FF2">
        <w:rPr>
          <w:color w:val="auto"/>
          <w:sz w:val="24"/>
          <w:szCs w:val="24"/>
        </w:rPr>
        <w:t>е</w:t>
      </w:r>
      <w:r w:rsidR="001C32BB" w:rsidRPr="00273FF2">
        <w:rPr>
          <w:color w:val="auto"/>
          <w:sz w:val="24"/>
          <w:szCs w:val="24"/>
        </w:rPr>
        <w:t xml:space="preserve">ния муниципального образования Ребрихинский район </w:t>
      </w:r>
      <w:r w:rsidR="005F3AED" w:rsidRPr="00273FF2">
        <w:rPr>
          <w:color w:val="auto"/>
          <w:sz w:val="26"/>
          <w:szCs w:val="26"/>
        </w:rPr>
        <w:t xml:space="preserve">Алтайского края </w:t>
      </w:r>
      <w:r w:rsidR="001C32BB" w:rsidRPr="00273FF2">
        <w:rPr>
          <w:color w:val="auto"/>
          <w:sz w:val="24"/>
          <w:szCs w:val="24"/>
        </w:rPr>
        <w:t>на 2018 - 2022 годы»</w:t>
      </w:r>
      <w:r w:rsidR="00911EA7" w:rsidRPr="00273FF2">
        <w:rPr>
          <w:color w:val="auto"/>
          <w:sz w:val="24"/>
          <w:szCs w:val="24"/>
        </w:rPr>
        <w:t xml:space="preserve"> </w:t>
      </w:r>
      <w:r w:rsidRPr="00273FF2">
        <w:rPr>
          <w:color w:val="auto"/>
          <w:sz w:val="24"/>
          <w:szCs w:val="24"/>
        </w:rPr>
        <w:t>и их значениях</w:t>
      </w:r>
    </w:p>
    <w:tbl>
      <w:tblPr>
        <w:tblStyle w:val="a3"/>
        <w:tblW w:w="14935" w:type="dxa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478"/>
        <w:gridCol w:w="1479"/>
        <w:gridCol w:w="1479"/>
        <w:gridCol w:w="1479"/>
        <w:gridCol w:w="1479"/>
        <w:gridCol w:w="1479"/>
      </w:tblGrid>
      <w:tr w:rsidR="005E0D27" w:rsidRPr="00273FF2" w:rsidTr="00756E3A">
        <w:trPr>
          <w:tblHeader/>
        </w:trPr>
        <w:tc>
          <w:tcPr>
            <w:tcW w:w="534" w:type="dxa"/>
            <w:vMerge w:val="restart"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0"/>
              </w:rPr>
              <w:t xml:space="preserve">№ </w:t>
            </w:r>
            <w:proofErr w:type="gramStart"/>
            <w:r w:rsidRPr="00273FF2">
              <w:rPr>
                <w:sz w:val="20"/>
              </w:rPr>
              <w:t>п</w:t>
            </w:r>
            <w:proofErr w:type="gramEnd"/>
            <w:r w:rsidRPr="00273FF2">
              <w:rPr>
                <w:sz w:val="20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5E0D27" w:rsidRPr="00273FF2" w:rsidRDefault="005E0D27" w:rsidP="005E0D27">
            <w:pPr>
              <w:spacing w:line="240" w:lineRule="auto"/>
              <w:ind w:firstLine="1"/>
              <w:jc w:val="center"/>
              <w:rPr>
                <w:sz w:val="22"/>
                <w:szCs w:val="22"/>
              </w:rPr>
            </w:pPr>
            <w:r w:rsidRPr="00273FF2">
              <w:rPr>
                <w:sz w:val="22"/>
                <w:szCs w:val="22"/>
              </w:rPr>
              <w:t>Наименования</w:t>
            </w:r>
          </w:p>
          <w:p w:rsidR="005E0D27" w:rsidRPr="00273FF2" w:rsidRDefault="005E0D27" w:rsidP="005E0D27">
            <w:pPr>
              <w:spacing w:line="240" w:lineRule="auto"/>
              <w:ind w:firstLine="1"/>
              <w:jc w:val="center"/>
              <w:rPr>
                <w:sz w:val="22"/>
                <w:szCs w:val="22"/>
              </w:rPr>
            </w:pPr>
            <w:r w:rsidRPr="00273FF2">
              <w:rPr>
                <w:sz w:val="22"/>
                <w:szCs w:val="22"/>
              </w:rPr>
              <w:t>индикатора</w:t>
            </w:r>
          </w:p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2"/>
                <w:szCs w:val="22"/>
              </w:rPr>
              <w:t>(показателя)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0"/>
              </w:rPr>
              <w:t>Ед. изм.</w:t>
            </w:r>
          </w:p>
        </w:tc>
        <w:tc>
          <w:tcPr>
            <w:tcW w:w="8873" w:type="dxa"/>
            <w:gridSpan w:val="6"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0"/>
              </w:rPr>
              <w:t>Значение по годам</w:t>
            </w:r>
          </w:p>
        </w:tc>
      </w:tr>
      <w:tr w:rsidR="00455157" w:rsidRPr="00273FF2" w:rsidTr="00FF4881">
        <w:trPr>
          <w:tblHeader/>
        </w:trPr>
        <w:tc>
          <w:tcPr>
            <w:tcW w:w="534" w:type="dxa"/>
            <w:vMerge/>
            <w:shd w:val="clear" w:color="auto" w:fill="FFFFFF" w:themeFill="background1"/>
          </w:tcPr>
          <w:p w:rsidR="00455157" w:rsidRPr="00273FF2" w:rsidRDefault="00455157" w:rsidP="005E0D2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55157" w:rsidRPr="00273FF2" w:rsidRDefault="00455157" w:rsidP="005E0D2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55157" w:rsidRPr="00273FF2" w:rsidRDefault="00455157" w:rsidP="005E0D2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455157" w:rsidRPr="00273FF2" w:rsidRDefault="00455157" w:rsidP="005E0D2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0"/>
              </w:rPr>
              <w:t>2017 г. (факт)</w:t>
            </w:r>
          </w:p>
        </w:tc>
        <w:tc>
          <w:tcPr>
            <w:tcW w:w="7395" w:type="dxa"/>
            <w:gridSpan w:val="5"/>
            <w:shd w:val="clear" w:color="auto" w:fill="FFFFFF" w:themeFill="background1"/>
          </w:tcPr>
          <w:p w:rsidR="00455157" w:rsidRPr="00273FF2" w:rsidRDefault="00455157" w:rsidP="005E0D2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0"/>
              </w:rPr>
              <w:t>Реализация муниципальной  программы</w:t>
            </w:r>
          </w:p>
        </w:tc>
      </w:tr>
      <w:tr w:rsidR="005E0D27" w:rsidRPr="00273FF2" w:rsidTr="00756E3A">
        <w:trPr>
          <w:tblHeader/>
        </w:trPr>
        <w:tc>
          <w:tcPr>
            <w:tcW w:w="534" w:type="dxa"/>
            <w:vMerge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E0D27" w:rsidRPr="00273FF2" w:rsidRDefault="00455157" w:rsidP="0045515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0"/>
                <w:lang w:val="en-US"/>
              </w:rPr>
              <w:t>2018г</w:t>
            </w:r>
          </w:p>
        </w:tc>
        <w:tc>
          <w:tcPr>
            <w:tcW w:w="1479" w:type="dxa"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0"/>
              </w:rPr>
              <w:t>2019 г.</w:t>
            </w:r>
          </w:p>
        </w:tc>
        <w:tc>
          <w:tcPr>
            <w:tcW w:w="1479" w:type="dxa"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0"/>
              </w:rPr>
              <w:t>2020 г.</w:t>
            </w:r>
          </w:p>
        </w:tc>
        <w:tc>
          <w:tcPr>
            <w:tcW w:w="1479" w:type="dxa"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0"/>
              </w:rPr>
              <w:t>2021 г.</w:t>
            </w:r>
          </w:p>
        </w:tc>
        <w:tc>
          <w:tcPr>
            <w:tcW w:w="1479" w:type="dxa"/>
            <w:shd w:val="clear" w:color="auto" w:fill="FFFFFF" w:themeFill="background1"/>
          </w:tcPr>
          <w:p w:rsidR="005E0D27" w:rsidRPr="00273FF2" w:rsidRDefault="005E0D27" w:rsidP="005E0D27">
            <w:pPr>
              <w:ind w:firstLine="0"/>
              <w:jc w:val="center"/>
              <w:rPr>
                <w:sz w:val="20"/>
              </w:rPr>
            </w:pPr>
            <w:r w:rsidRPr="00273FF2">
              <w:rPr>
                <w:sz w:val="20"/>
              </w:rPr>
              <w:t>2022 г.</w:t>
            </w:r>
          </w:p>
        </w:tc>
      </w:tr>
      <w:tr w:rsidR="002B07F0" w:rsidRPr="00273FF2" w:rsidTr="005E0D27">
        <w:tc>
          <w:tcPr>
            <w:tcW w:w="534" w:type="dxa"/>
          </w:tcPr>
          <w:p w:rsidR="002B07F0" w:rsidRPr="00273FF2" w:rsidRDefault="002B07F0" w:rsidP="002B07F0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B07F0" w:rsidRPr="00273FF2" w:rsidRDefault="002B07F0" w:rsidP="00E64D83">
            <w:pPr>
              <w:spacing w:line="240" w:lineRule="auto"/>
              <w:ind w:firstLine="33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Доля обеспечения деятельности орг</w:t>
            </w:r>
            <w:r w:rsidRPr="00273FF2">
              <w:rPr>
                <w:color w:val="auto"/>
                <w:sz w:val="24"/>
                <w:szCs w:val="24"/>
              </w:rPr>
              <w:t>а</w:t>
            </w:r>
            <w:r w:rsidRPr="00273FF2">
              <w:rPr>
                <w:color w:val="auto"/>
                <w:sz w:val="24"/>
                <w:szCs w:val="24"/>
              </w:rPr>
              <w:t>нов местного самоуправления Ребр</w:t>
            </w:r>
            <w:r w:rsidRPr="00273FF2">
              <w:rPr>
                <w:color w:val="auto"/>
                <w:sz w:val="24"/>
                <w:szCs w:val="24"/>
              </w:rPr>
              <w:t>и</w:t>
            </w:r>
            <w:r w:rsidRPr="00273FF2">
              <w:rPr>
                <w:color w:val="auto"/>
                <w:sz w:val="24"/>
                <w:szCs w:val="24"/>
              </w:rPr>
              <w:t>хинского района Алтайского края ко</w:t>
            </w:r>
            <w:r w:rsidRPr="00273FF2">
              <w:rPr>
                <w:color w:val="auto"/>
                <w:sz w:val="24"/>
                <w:szCs w:val="24"/>
              </w:rPr>
              <w:t>м</w:t>
            </w:r>
            <w:r w:rsidRPr="00273FF2">
              <w:rPr>
                <w:color w:val="auto"/>
                <w:sz w:val="24"/>
                <w:szCs w:val="24"/>
              </w:rPr>
              <w:t>пьютерами и оргтехникой со сроком эксплуатации</w:t>
            </w:r>
            <w:r w:rsidR="00E64D83" w:rsidRPr="00273FF2">
              <w:rPr>
                <w:color w:val="auto"/>
                <w:sz w:val="24"/>
                <w:szCs w:val="24"/>
              </w:rPr>
              <w:t>, более</w:t>
            </w:r>
            <w:r w:rsidRPr="00273FF2">
              <w:rPr>
                <w:color w:val="auto"/>
                <w:sz w:val="24"/>
                <w:szCs w:val="24"/>
              </w:rPr>
              <w:t xml:space="preserve"> 5 лет в общем об</w:t>
            </w:r>
            <w:r w:rsidRPr="00273FF2">
              <w:rPr>
                <w:color w:val="auto"/>
                <w:sz w:val="24"/>
                <w:szCs w:val="24"/>
              </w:rPr>
              <w:t>ъ</w:t>
            </w:r>
            <w:r w:rsidRPr="00273FF2">
              <w:rPr>
                <w:color w:val="auto"/>
                <w:sz w:val="24"/>
                <w:szCs w:val="24"/>
              </w:rPr>
              <w:t>еме обеспечения</w:t>
            </w:r>
          </w:p>
        </w:tc>
        <w:tc>
          <w:tcPr>
            <w:tcW w:w="1134" w:type="dxa"/>
          </w:tcPr>
          <w:p w:rsidR="002B07F0" w:rsidRPr="00273FF2" w:rsidRDefault="00EC57EB" w:rsidP="001F15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478" w:type="dxa"/>
          </w:tcPr>
          <w:p w:rsidR="002B07F0" w:rsidRPr="00273FF2" w:rsidRDefault="00E64D83" w:rsidP="00E64D83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479" w:type="dxa"/>
          </w:tcPr>
          <w:p w:rsidR="002B07F0" w:rsidRPr="00273FF2" w:rsidRDefault="00E64D83" w:rsidP="002B07F0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479" w:type="dxa"/>
          </w:tcPr>
          <w:p w:rsidR="002B07F0" w:rsidRPr="00273FF2" w:rsidRDefault="00E64D83" w:rsidP="002B07F0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479" w:type="dxa"/>
          </w:tcPr>
          <w:p w:rsidR="002B07F0" w:rsidRPr="00273FF2" w:rsidRDefault="00E64D83" w:rsidP="00E64D83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479" w:type="dxa"/>
          </w:tcPr>
          <w:p w:rsidR="002B07F0" w:rsidRPr="00273FF2" w:rsidRDefault="00E64D83" w:rsidP="002B07F0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50</w:t>
            </w:r>
          </w:p>
        </w:tc>
      </w:tr>
      <w:tr w:rsidR="002B07F0" w:rsidRPr="00273FF2" w:rsidTr="005E0D27">
        <w:tc>
          <w:tcPr>
            <w:tcW w:w="534" w:type="dxa"/>
          </w:tcPr>
          <w:p w:rsidR="002B07F0" w:rsidRPr="00273FF2" w:rsidRDefault="002B07F0" w:rsidP="002B07F0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B07F0" w:rsidRPr="00273FF2" w:rsidRDefault="002B07F0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Количество рабочих мест в органах местного самоуправления Ребрихинск</w:t>
            </w:r>
            <w:r w:rsidRPr="00273FF2">
              <w:rPr>
                <w:color w:val="auto"/>
                <w:sz w:val="24"/>
                <w:szCs w:val="24"/>
              </w:rPr>
              <w:t>о</w:t>
            </w:r>
            <w:r w:rsidRPr="00273FF2">
              <w:rPr>
                <w:color w:val="auto"/>
                <w:sz w:val="24"/>
                <w:szCs w:val="24"/>
              </w:rPr>
              <w:t>го района Алтайского края, оборуд</w:t>
            </w:r>
            <w:r w:rsidRPr="00273FF2">
              <w:rPr>
                <w:color w:val="auto"/>
                <w:sz w:val="24"/>
                <w:szCs w:val="24"/>
              </w:rPr>
              <w:t>о</w:t>
            </w:r>
            <w:r w:rsidRPr="00273FF2">
              <w:rPr>
                <w:color w:val="auto"/>
                <w:sz w:val="24"/>
                <w:szCs w:val="24"/>
              </w:rPr>
              <w:t>ванных специализированным пр</w:t>
            </w:r>
            <w:r w:rsidRPr="00273FF2">
              <w:rPr>
                <w:color w:val="auto"/>
                <w:sz w:val="24"/>
                <w:szCs w:val="24"/>
              </w:rPr>
              <w:t>о</w:t>
            </w:r>
            <w:r w:rsidRPr="00273FF2">
              <w:rPr>
                <w:color w:val="auto"/>
                <w:sz w:val="24"/>
                <w:szCs w:val="24"/>
              </w:rPr>
              <w:t>граммным обеспечением для защиты информации персональных данных</w:t>
            </w:r>
          </w:p>
        </w:tc>
        <w:tc>
          <w:tcPr>
            <w:tcW w:w="1134" w:type="dxa"/>
          </w:tcPr>
          <w:p w:rsidR="002B07F0" w:rsidRPr="00273FF2" w:rsidRDefault="00EC57EB" w:rsidP="001F15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478" w:type="dxa"/>
          </w:tcPr>
          <w:p w:rsidR="002B07F0" w:rsidRPr="00273FF2" w:rsidRDefault="00681097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B07F0" w:rsidRPr="00273FF2" w:rsidRDefault="00681097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B07F0" w:rsidRPr="00273FF2" w:rsidRDefault="00681097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B07F0" w:rsidRPr="00273FF2" w:rsidRDefault="00681097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2B07F0" w:rsidRPr="00273FF2" w:rsidRDefault="00681097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B07F0" w:rsidRPr="00273FF2" w:rsidRDefault="00681097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7</w:t>
            </w:r>
          </w:p>
        </w:tc>
      </w:tr>
      <w:tr w:rsidR="002B07F0" w:rsidRPr="00273FF2" w:rsidTr="005E0D27">
        <w:tc>
          <w:tcPr>
            <w:tcW w:w="534" w:type="dxa"/>
          </w:tcPr>
          <w:p w:rsidR="002B07F0" w:rsidRPr="00273FF2" w:rsidRDefault="002B07F0" w:rsidP="002B07F0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B07F0" w:rsidRPr="00273FF2" w:rsidRDefault="002B07F0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Доля программного обеспечения ро</w:t>
            </w:r>
            <w:r w:rsidRPr="00273FF2">
              <w:rPr>
                <w:color w:val="auto"/>
                <w:sz w:val="24"/>
                <w:szCs w:val="24"/>
              </w:rPr>
              <w:t>с</w:t>
            </w:r>
            <w:r w:rsidRPr="00273FF2">
              <w:rPr>
                <w:color w:val="auto"/>
                <w:sz w:val="24"/>
                <w:szCs w:val="24"/>
              </w:rPr>
              <w:t>сийского производства в общем объеме прикладного офисного программного обеспечения в органах местного сам</w:t>
            </w:r>
            <w:r w:rsidRPr="00273FF2">
              <w:rPr>
                <w:color w:val="auto"/>
                <w:sz w:val="24"/>
                <w:szCs w:val="24"/>
              </w:rPr>
              <w:t>о</w:t>
            </w:r>
            <w:r w:rsidRPr="00273FF2">
              <w:rPr>
                <w:color w:val="auto"/>
                <w:sz w:val="24"/>
                <w:szCs w:val="24"/>
              </w:rPr>
              <w:t>управления Ребрихинского района А</w:t>
            </w:r>
            <w:r w:rsidRPr="00273FF2">
              <w:rPr>
                <w:color w:val="auto"/>
                <w:sz w:val="24"/>
                <w:szCs w:val="24"/>
              </w:rPr>
              <w:t>л</w:t>
            </w:r>
            <w:r w:rsidRPr="00273FF2">
              <w:rPr>
                <w:color w:val="auto"/>
                <w:sz w:val="24"/>
                <w:szCs w:val="24"/>
              </w:rPr>
              <w:t>тайского края</w:t>
            </w:r>
          </w:p>
        </w:tc>
        <w:tc>
          <w:tcPr>
            <w:tcW w:w="1134" w:type="dxa"/>
          </w:tcPr>
          <w:p w:rsidR="002B07F0" w:rsidRPr="00273FF2" w:rsidRDefault="00EC57EB" w:rsidP="001F15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478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35</w:t>
            </w:r>
          </w:p>
        </w:tc>
      </w:tr>
      <w:tr w:rsidR="002B07F0" w:rsidRPr="00273FF2" w:rsidTr="005E0D27">
        <w:tc>
          <w:tcPr>
            <w:tcW w:w="534" w:type="dxa"/>
          </w:tcPr>
          <w:p w:rsidR="002B07F0" w:rsidRPr="00273FF2" w:rsidRDefault="002B07F0" w:rsidP="002B07F0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B07F0" w:rsidRPr="00273FF2" w:rsidRDefault="00657A26" w:rsidP="00657A26">
            <w:pPr>
              <w:spacing w:line="240" w:lineRule="auto"/>
              <w:ind w:firstLine="33"/>
              <w:rPr>
                <w:color w:val="auto"/>
                <w:sz w:val="24"/>
                <w:szCs w:val="24"/>
              </w:rPr>
            </w:pPr>
            <w:r w:rsidRPr="00273FF2">
              <w:rPr>
                <w:sz w:val="24"/>
                <w:szCs w:val="24"/>
              </w:rPr>
              <w:t>Среднее число</w:t>
            </w:r>
            <w:r w:rsidR="002B07F0" w:rsidRPr="00273FF2">
              <w:rPr>
                <w:sz w:val="24"/>
                <w:szCs w:val="24"/>
              </w:rPr>
              <w:t xml:space="preserve"> посетителей </w:t>
            </w:r>
            <w:r w:rsidR="00EF39BC" w:rsidRPr="00273FF2">
              <w:rPr>
                <w:sz w:val="24"/>
                <w:szCs w:val="24"/>
              </w:rPr>
              <w:t>официал</w:t>
            </w:r>
            <w:r w:rsidR="00EF39BC" w:rsidRPr="00273FF2">
              <w:rPr>
                <w:sz w:val="24"/>
                <w:szCs w:val="24"/>
              </w:rPr>
              <w:t>ь</w:t>
            </w:r>
            <w:r w:rsidR="00EF39BC" w:rsidRPr="00273FF2">
              <w:rPr>
                <w:sz w:val="24"/>
                <w:szCs w:val="24"/>
              </w:rPr>
              <w:t xml:space="preserve">ного </w:t>
            </w:r>
            <w:r w:rsidR="002B07F0" w:rsidRPr="00273FF2">
              <w:rPr>
                <w:sz w:val="24"/>
                <w:szCs w:val="24"/>
              </w:rPr>
              <w:t>сайта</w:t>
            </w:r>
            <w:r w:rsidR="00EF39BC" w:rsidRPr="00273FF2">
              <w:rPr>
                <w:sz w:val="24"/>
                <w:szCs w:val="24"/>
              </w:rPr>
              <w:t xml:space="preserve"> Администрации Ребрихи</w:t>
            </w:r>
            <w:r w:rsidR="00EF39BC" w:rsidRPr="00273FF2">
              <w:rPr>
                <w:sz w:val="24"/>
                <w:szCs w:val="24"/>
              </w:rPr>
              <w:t>н</w:t>
            </w:r>
            <w:r w:rsidR="00EF39BC" w:rsidRPr="00273FF2">
              <w:rPr>
                <w:sz w:val="24"/>
                <w:szCs w:val="24"/>
              </w:rPr>
              <w:t>ского района Алтайского края</w:t>
            </w:r>
            <w:r w:rsidR="002B07F0" w:rsidRPr="00273FF2">
              <w:rPr>
                <w:sz w:val="24"/>
                <w:szCs w:val="24"/>
              </w:rPr>
              <w:t xml:space="preserve"> в день</w:t>
            </w:r>
          </w:p>
        </w:tc>
        <w:tc>
          <w:tcPr>
            <w:tcW w:w="1134" w:type="dxa"/>
          </w:tcPr>
          <w:p w:rsidR="002B07F0" w:rsidRPr="00273FF2" w:rsidRDefault="00EC57EB" w:rsidP="001F15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478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140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150</w:t>
            </w:r>
          </w:p>
        </w:tc>
      </w:tr>
      <w:tr w:rsidR="002B07F0" w:rsidRPr="00273FF2" w:rsidTr="005E0D27">
        <w:tc>
          <w:tcPr>
            <w:tcW w:w="534" w:type="dxa"/>
          </w:tcPr>
          <w:p w:rsidR="002B07F0" w:rsidRPr="00273FF2" w:rsidRDefault="00312BFF" w:rsidP="002B07F0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B07F0" w:rsidRPr="00273FF2" w:rsidRDefault="00EF39BC" w:rsidP="001F15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73FF2">
              <w:rPr>
                <w:sz w:val="24"/>
                <w:szCs w:val="24"/>
              </w:rPr>
              <w:t>Доля посетителей официального сайта Администрации Ребрихинского рай</w:t>
            </w:r>
            <w:r w:rsidR="001F152C" w:rsidRPr="00273FF2">
              <w:rPr>
                <w:sz w:val="24"/>
                <w:szCs w:val="24"/>
              </w:rPr>
              <w:t>она Алтайского края, использовавшие</w:t>
            </w:r>
            <w:r w:rsidRPr="00273FF2">
              <w:rPr>
                <w:sz w:val="24"/>
                <w:szCs w:val="24"/>
              </w:rPr>
              <w:t xml:space="preserve"> м</w:t>
            </w:r>
            <w:r w:rsidRPr="00273FF2">
              <w:rPr>
                <w:sz w:val="24"/>
                <w:szCs w:val="24"/>
              </w:rPr>
              <w:t>о</w:t>
            </w:r>
            <w:r w:rsidRPr="00273FF2">
              <w:rPr>
                <w:sz w:val="24"/>
                <w:szCs w:val="24"/>
              </w:rPr>
              <w:t>бильные устройства для получения и</w:t>
            </w:r>
            <w:r w:rsidRPr="00273FF2">
              <w:rPr>
                <w:sz w:val="24"/>
                <w:szCs w:val="24"/>
              </w:rPr>
              <w:t>н</w:t>
            </w:r>
            <w:r w:rsidRPr="00273FF2">
              <w:rPr>
                <w:sz w:val="24"/>
                <w:szCs w:val="24"/>
              </w:rPr>
              <w:t>формации с сайта</w:t>
            </w:r>
          </w:p>
        </w:tc>
        <w:tc>
          <w:tcPr>
            <w:tcW w:w="1134" w:type="dxa"/>
          </w:tcPr>
          <w:p w:rsidR="002B07F0" w:rsidRPr="00273FF2" w:rsidRDefault="001F152C" w:rsidP="001F15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3FF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478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1479" w:type="dxa"/>
          </w:tcPr>
          <w:p w:rsidR="002B07F0" w:rsidRPr="00273FF2" w:rsidRDefault="0071362B" w:rsidP="002B07F0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273FF2">
              <w:rPr>
                <w:color w:val="auto"/>
                <w:sz w:val="24"/>
                <w:szCs w:val="24"/>
                <w:lang w:val="en-US"/>
              </w:rPr>
              <w:t>60</w:t>
            </w:r>
          </w:p>
        </w:tc>
      </w:tr>
    </w:tbl>
    <w:p w:rsidR="00717B4A" w:rsidRPr="00273FF2" w:rsidRDefault="007B61A0" w:rsidP="007B61A0">
      <w:pPr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273FF2">
        <w:rPr>
          <w:color w:val="auto"/>
          <w:sz w:val="24"/>
          <w:szCs w:val="24"/>
        </w:rPr>
        <w:lastRenderedPageBreak/>
        <w:t>Таблица 2</w:t>
      </w:r>
    </w:p>
    <w:p w:rsidR="00E77535" w:rsidRPr="00273FF2" w:rsidRDefault="00E77535" w:rsidP="00E77535">
      <w:pPr>
        <w:spacing w:line="240" w:lineRule="auto"/>
        <w:ind w:firstLine="709"/>
        <w:jc w:val="center"/>
        <w:rPr>
          <w:color w:val="auto"/>
          <w:sz w:val="24"/>
          <w:szCs w:val="24"/>
        </w:rPr>
      </w:pPr>
      <w:r w:rsidRPr="00273FF2">
        <w:rPr>
          <w:color w:val="auto"/>
          <w:sz w:val="24"/>
          <w:szCs w:val="24"/>
        </w:rPr>
        <w:t xml:space="preserve">Перечень мероприятий муниципальной программы </w:t>
      </w:r>
    </w:p>
    <w:p w:rsidR="00AD56B5" w:rsidRPr="00273FF2" w:rsidRDefault="00E77535" w:rsidP="00E77535">
      <w:pPr>
        <w:spacing w:line="240" w:lineRule="auto"/>
        <w:ind w:firstLine="709"/>
        <w:jc w:val="center"/>
        <w:rPr>
          <w:color w:val="auto"/>
          <w:sz w:val="26"/>
          <w:szCs w:val="26"/>
        </w:rPr>
      </w:pPr>
      <w:r w:rsidRPr="00273FF2">
        <w:rPr>
          <w:color w:val="auto"/>
          <w:sz w:val="24"/>
          <w:szCs w:val="24"/>
        </w:rPr>
        <w:t xml:space="preserve">«Информатизация органов местного самоуправления муниципального образования Ребрихинский район </w:t>
      </w:r>
      <w:r w:rsidR="007B4231" w:rsidRPr="00273FF2">
        <w:rPr>
          <w:color w:val="auto"/>
          <w:sz w:val="26"/>
          <w:szCs w:val="26"/>
        </w:rPr>
        <w:t xml:space="preserve">Алтайского края </w:t>
      </w:r>
    </w:p>
    <w:p w:rsidR="004049A4" w:rsidRPr="00273FF2" w:rsidRDefault="00E77535" w:rsidP="00E77535">
      <w:pPr>
        <w:spacing w:line="240" w:lineRule="auto"/>
        <w:ind w:firstLine="709"/>
        <w:jc w:val="center"/>
        <w:rPr>
          <w:color w:val="auto"/>
          <w:sz w:val="24"/>
          <w:szCs w:val="24"/>
        </w:rPr>
      </w:pPr>
      <w:r w:rsidRPr="00273FF2">
        <w:rPr>
          <w:color w:val="auto"/>
          <w:sz w:val="24"/>
          <w:szCs w:val="24"/>
        </w:rPr>
        <w:t>на 2018 - 2022 годы»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9"/>
        <w:gridCol w:w="4399"/>
        <w:gridCol w:w="1226"/>
        <w:gridCol w:w="1892"/>
        <w:gridCol w:w="851"/>
        <w:gridCol w:w="850"/>
        <w:gridCol w:w="851"/>
        <w:gridCol w:w="850"/>
        <w:gridCol w:w="851"/>
        <w:gridCol w:w="992"/>
        <w:gridCol w:w="1985"/>
      </w:tblGrid>
      <w:tr w:rsidR="00484EA1" w:rsidRPr="00311022" w:rsidTr="009460C6">
        <w:tc>
          <w:tcPr>
            <w:tcW w:w="529" w:type="dxa"/>
            <w:vMerge w:val="restart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 xml:space="preserve">№ </w:t>
            </w:r>
            <w:proofErr w:type="gramStart"/>
            <w:r w:rsidRPr="00311022">
              <w:rPr>
                <w:color w:val="auto"/>
                <w:sz w:val="20"/>
              </w:rPr>
              <w:t>п</w:t>
            </w:r>
            <w:proofErr w:type="gramEnd"/>
            <w:r w:rsidRPr="00311022">
              <w:rPr>
                <w:color w:val="auto"/>
                <w:sz w:val="20"/>
              </w:rPr>
              <w:t>/п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Цель, задача, мероприятие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Срок ре</w:t>
            </w:r>
            <w:r w:rsidRPr="00311022">
              <w:rPr>
                <w:color w:val="auto"/>
                <w:sz w:val="20"/>
              </w:rPr>
              <w:t>а</w:t>
            </w:r>
            <w:r w:rsidRPr="00311022">
              <w:rPr>
                <w:color w:val="auto"/>
                <w:sz w:val="20"/>
              </w:rPr>
              <w:t>лизации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 xml:space="preserve">Участник </w:t>
            </w:r>
          </w:p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программы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Сумма расходов, тыс. руб.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Источник финанс</w:t>
            </w:r>
            <w:r w:rsidRPr="00311022">
              <w:rPr>
                <w:color w:val="auto"/>
                <w:sz w:val="20"/>
              </w:rPr>
              <w:t>и</w:t>
            </w:r>
            <w:r w:rsidRPr="00311022">
              <w:rPr>
                <w:color w:val="auto"/>
                <w:sz w:val="20"/>
              </w:rPr>
              <w:t xml:space="preserve">рования 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DE9D9" w:themeFill="accent6" w:themeFillTint="33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DE9D9" w:themeFill="accent6" w:themeFillTint="33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DE9D9" w:themeFill="accent6" w:themeFillTint="33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DE9D9" w:themeFill="accent6" w:themeFillTint="33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2018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2019 г.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2020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2021 г.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2022 г.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Всего</w:t>
            </w:r>
          </w:p>
        </w:tc>
        <w:tc>
          <w:tcPr>
            <w:tcW w:w="1985" w:type="dxa"/>
            <w:vMerge/>
            <w:shd w:val="clear" w:color="auto" w:fill="FDE9D9" w:themeFill="accent6" w:themeFillTint="33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</w:tr>
      <w:tr w:rsidR="00484EA1" w:rsidRPr="00311022" w:rsidTr="009460C6">
        <w:tc>
          <w:tcPr>
            <w:tcW w:w="529" w:type="dxa"/>
            <w:vMerge w:val="restart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</w:t>
            </w:r>
          </w:p>
        </w:tc>
        <w:tc>
          <w:tcPr>
            <w:tcW w:w="4399" w:type="dxa"/>
            <w:vMerge w:val="restart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Цель 1</w:t>
            </w:r>
          </w:p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Формирование современной информационно-технологической инфраструктуры органов местного самоуправления Ребрихинского рай</w:t>
            </w:r>
            <w:r w:rsidRPr="00311022">
              <w:rPr>
                <w:color w:val="auto"/>
                <w:sz w:val="20"/>
              </w:rPr>
              <w:t>о</w:t>
            </w:r>
            <w:r w:rsidRPr="00311022">
              <w:rPr>
                <w:color w:val="auto"/>
                <w:sz w:val="20"/>
              </w:rPr>
              <w:t>на Алтайского края, повышение качества упра</w:t>
            </w:r>
            <w:r w:rsidRPr="00311022">
              <w:rPr>
                <w:color w:val="auto"/>
                <w:sz w:val="20"/>
              </w:rPr>
              <w:t>в</w:t>
            </w:r>
            <w:r w:rsidRPr="00311022">
              <w:rPr>
                <w:color w:val="auto"/>
                <w:sz w:val="20"/>
              </w:rPr>
              <w:t>ления социально-экономическим развитием района посредством использования информац</w:t>
            </w:r>
            <w:r w:rsidRPr="00311022">
              <w:rPr>
                <w:color w:val="auto"/>
                <w:sz w:val="20"/>
              </w:rPr>
              <w:t>и</w:t>
            </w:r>
            <w:r w:rsidRPr="00311022">
              <w:rPr>
                <w:color w:val="auto"/>
                <w:sz w:val="20"/>
              </w:rPr>
              <w:t>онных и телекоммуникационных технологий.</w:t>
            </w:r>
          </w:p>
        </w:tc>
        <w:tc>
          <w:tcPr>
            <w:tcW w:w="1226" w:type="dxa"/>
            <w:vMerge w:val="restart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2018-2022</w:t>
            </w:r>
          </w:p>
        </w:tc>
        <w:tc>
          <w:tcPr>
            <w:tcW w:w="1892" w:type="dxa"/>
            <w:vMerge w:val="restart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</w:tcPr>
          <w:p w:rsidR="00484EA1" w:rsidRPr="00311022" w:rsidRDefault="00484EA1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50</w:t>
            </w:r>
          </w:p>
        </w:tc>
        <w:tc>
          <w:tcPr>
            <w:tcW w:w="851" w:type="dxa"/>
          </w:tcPr>
          <w:p w:rsidR="00484EA1" w:rsidRPr="00311022" w:rsidRDefault="00484EA1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50</w:t>
            </w:r>
          </w:p>
        </w:tc>
        <w:tc>
          <w:tcPr>
            <w:tcW w:w="850" w:type="dxa"/>
          </w:tcPr>
          <w:p w:rsidR="00484EA1" w:rsidRPr="00311022" w:rsidRDefault="00484EA1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  <w:lang w:val="en-US"/>
              </w:rPr>
            </w:pPr>
            <w:r w:rsidRPr="00311022">
              <w:rPr>
                <w:color w:val="auto"/>
                <w:sz w:val="20"/>
              </w:rPr>
              <w:t>42</w:t>
            </w:r>
          </w:p>
        </w:tc>
        <w:tc>
          <w:tcPr>
            <w:tcW w:w="851" w:type="dxa"/>
          </w:tcPr>
          <w:p w:rsidR="00484EA1" w:rsidRPr="00311022" w:rsidRDefault="009460C6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  <w:lang w:val="en-US"/>
              </w:rPr>
            </w:pPr>
            <w:r w:rsidRPr="00311022">
              <w:rPr>
                <w:color w:val="auto"/>
                <w:sz w:val="20"/>
              </w:rPr>
              <w:t>205</w:t>
            </w:r>
          </w:p>
        </w:tc>
        <w:tc>
          <w:tcPr>
            <w:tcW w:w="992" w:type="dxa"/>
          </w:tcPr>
          <w:p w:rsidR="00484EA1" w:rsidRPr="00311022" w:rsidRDefault="009460C6" w:rsidP="00B86EE2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347</w:t>
            </w:r>
          </w:p>
        </w:tc>
        <w:tc>
          <w:tcPr>
            <w:tcW w:w="1985" w:type="dxa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Всего, в том числе:</w:t>
            </w:r>
          </w:p>
        </w:tc>
      </w:tr>
      <w:tr w:rsidR="00484EA1" w:rsidRPr="00311022" w:rsidTr="009460C6">
        <w:tc>
          <w:tcPr>
            <w:tcW w:w="529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федеральный бю</w:t>
            </w:r>
            <w:r w:rsidRPr="00311022">
              <w:rPr>
                <w:color w:val="auto"/>
                <w:sz w:val="20"/>
              </w:rPr>
              <w:t>д</w:t>
            </w:r>
            <w:r w:rsidRPr="00311022">
              <w:rPr>
                <w:color w:val="auto"/>
                <w:sz w:val="20"/>
              </w:rPr>
              <w:t>жет (далее ФБ)</w:t>
            </w:r>
          </w:p>
        </w:tc>
      </w:tr>
      <w:tr w:rsidR="00484EA1" w:rsidRPr="00311022" w:rsidTr="009460C6">
        <w:tc>
          <w:tcPr>
            <w:tcW w:w="529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краевой бюджет (далее КБ)</w:t>
            </w:r>
          </w:p>
        </w:tc>
      </w:tr>
      <w:tr w:rsidR="00484EA1" w:rsidRPr="00311022" w:rsidTr="009460C6">
        <w:tc>
          <w:tcPr>
            <w:tcW w:w="529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484EA1" w:rsidRPr="00311022" w:rsidRDefault="00484EA1" w:rsidP="00BE3F97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</w:tcPr>
          <w:p w:rsidR="00484EA1" w:rsidRPr="00311022" w:rsidRDefault="00484EA1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50</w:t>
            </w:r>
          </w:p>
        </w:tc>
        <w:tc>
          <w:tcPr>
            <w:tcW w:w="851" w:type="dxa"/>
          </w:tcPr>
          <w:p w:rsidR="00484EA1" w:rsidRPr="00311022" w:rsidRDefault="00484EA1" w:rsidP="00FF4881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50</w:t>
            </w:r>
          </w:p>
        </w:tc>
        <w:tc>
          <w:tcPr>
            <w:tcW w:w="850" w:type="dxa"/>
          </w:tcPr>
          <w:p w:rsidR="00484EA1" w:rsidRPr="00311022" w:rsidRDefault="00484EA1" w:rsidP="00FF4881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42</w:t>
            </w:r>
          </w:p>
        </w:tc>
        <w:tc>
          <w:tcPr>
            <w:tcW w:w="851" w:type="dxa"/>
          </w:tcPr>
          <w:p w:rsidR="00484EA1" w:rsidRPr="00311022" w:rsidRDefault="009460C6" w:rsidP="00FF4881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205</w:t>
            </w:r>
          </w:p>
        </w:tc>
        <w:tc>
          <w:tcPr>
            <w:tcW w:w="992" w:type="dxa"/>
          </w:tcPr>
          <w:p w:rsidR="00484EA1" w:rsidRPr="00311022" w:rsidRDefault="009460C6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347</w:t>
            </w:r>
          </w:p>
        </w:tc>
        <w:tc>
          <w:tcPr>
            <w:tcW w:w="1985" w:type="dxa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районный бюджет (далее РБ)</w:t>
            </w:r>
          </w:p>
        </w:tc>
      </w:tr>
      <w:tr w:rsidR="00484EA1" w:rsidRPr="00311022" w:rsidTr="009460C6">
        <w:tc>
          <w:tcPr>
            <w:tcW w:w="529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внебюджетные и</w:t>
            </w:r>
            <w:r w:rsidRPr="00311022">
              <w:rPr>
                <w:color w:val="auto"/>
                <w:sz w:val="20"/>
              </w:rPr>
              <w:t>с</w:t>
            </w:r>
            <w:r w:rsidRPr="00311022">
              <w:rPr>
                <w:color w:val="auto"/>
                <w:sz w:val="20"/>
              </w:rPr>
              <w:t>точники (далее ВБ)</w:t>
            </w:r>
          </w:p>
        </w:tc>
      </w:tr>
      <w:tr w:rsidR="00484EA1" w:rsidRPr="00311022" w:rsidTr="009460C6">
        <w:trPr>
          <w:trHeight w:val="253"/>
        </w:trPr>
        <w:tc>
          <w:tcPr>
            <w:tcW w:w="529" w:type="dxa"/>
            <w:vMerge w:val="restart"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2</w:t>
            </w:r>
          </w:p>
        </w:tc>
        <w:tc>
          <w:tcPr>
            <w:tcW w:w="4399" w:type="dxa"/>
            <w:vMerge w:val="restart"/>
            <w:shd w:val="clear" w:color="auto" w:fill="auto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Задача 1.1</w:t>
            </w:r>
          </w:p>
          <w:p w:rsidR="00484EA1" w:rsidRPr="00311022" w:rsidRDefault="00484EA1" w:rsidP="00735063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  <w:r w:rsidRPr="00311022">
              <w:rPr>
                <w:rFonts w:eastAsiaTheme="minorHAnsi"/>
                <w:i/>
                <w:color w:val="auto"/>
                <w:sz w:val="20"/>
                <w:lang w:eastAsia="en-US"/>
              </w:rPr>
              <w:t>Развитие муниципального управления путем совершенствования автоматизированных и</w:t>
            </w:r>
            <w:r w:rsidRPr="00311022">
              <w:rPr>
                <w:rFonts w:eastAsiaTheme="minorHAnsi"/>
                <w:i/>
                <w:color w:val="auto"/>
                <w:sz w:val="20"/>
                <w:lang w:eastAsia="en-US"/>
              </w:rPr>
              <w:t>н</w:t>
            </w:r>
            <w:r w:rsidRPr="00311022">
              <w:rPr>
                <w:rFonts w:eastAsiaTheme="minorHAnsi"/>
                <w:i/>
                <w:color w:val="auto"/>
                <w:sz w:val="20"/>
                <w:lang w:eastAsia="en-US"/>
              </w:rPr>
              <w:t>формационных систем, формирование системы защиты информации.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484EA1" w:rsidRPr="00311022" w:rsidRDefault="00484EA1" w:rsidP="00464362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2018-20</w:t>
            </w:r>
            <w:r w:rsidRPr="00311022">
              <w:rPr>
                <w:i/>
                <w:color w:val="auto"/>
                <w:sz w:val="20"/>
                <w:lang w:val="en-US"/>
              </w:rPr>
              <w:t>22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A1" w:rsidRPr="00311022" w:rsidRDefault="00484EA1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  <w:lang w:val="en-US"/>
              </w:rPr>
            </w:pPr>
            <w:r w:rsidRPr="00311022">
              <w:rPr>
                <w:color w:val="auto"/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84EA1" w:rsidRPr="00311022" w:rsidRDefault="00484EA1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  <w:lang w:val="en-US"/>
              </w:rPr>
            </w:pPr>
            <w:r w:rsidRPr="00311022">
              <w:rPr>
                <w:color w:val="auto"/>
                <w:sz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84EA1" w:rsidRPr="00311022" w:rsidRDefault="009460C6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  <w:lang w:val="en-US"/>
              </w:rPr>
            </w:pPr>
            <w:r w:rsidRPr="00311022">
              <w:rPr>
                <w:color w:val="auto"/>
                <w:sz w:val="20"/>
              </w:rPr>
              <w:t>205</w:t>
            </w:r>
          </w:p>
        </w:tc>
        <w:tc>
          <w:tcPr>
            <w:tcW w:w="992" w:type="dxa"/>
            <w:shd w:val="clear" w:color="auto" w:fill="auto"/>
          </w:tcPr>
          <w:p w:rsidR="00484EA1" w:rsidRPr="00311022" w:rsidRDefault="009460C6" w:rsidP="00484EA1">
            <w:pPr>
              <w:tabs>
                <w:tab w:val="left" w:pos="255"/>
                <w:tab w:val="center" w:pos="586"/>
              </w:tabs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347</w:t>
            </w:r>
          </w:p>
        </w:tc>
        <w:tc>
          <w:tcPr>
            <w:tcW w:w="1985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Всего, в том числе: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ФБ</w:t>
            </w:r>
          </w:p>
        </w:tc>
      </w:tr>
      <w:tr w:rsidR="00484EA1" w:rsidRPr="00311022" w:rsidTr="009460C6">
        <w:trPr>
          <w:trHeight w:val="110"/>
        </w:trPr>
        <w:tc>
          <w:tcPr>
            <w:tcW w:w="529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КБ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A1" w:rsidRPr="00311022" w:rsidRDefault="00484EA1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  <w:lang w:val="en-US"/>
              </w:rPr>
            </w:pPr>
            <w:r w:rsidRPr="00311022">
              <w:rPr>
                <w:color w:val="auto"/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84EA1" w:rsidRPr="00311022" w:rsidRDefault="00484EA1" w:rsidP="00C712FE">
            <w:pPr>
              <w:spacing w:line="240" w:lineRule="auto"/>
              <w:ind w:firstLine="0"/>
              <w:jc w:val="center"/>
              <w:rPr>
                <w:color w:val="auto"/>
                <w:sz w:val="20"/>
                <w:lang w:val="en-US"/>
              </w:rPr>
            </w:pPr>
            <w:r w:rsidRPr="00311022">
              <w:rPr>
                <w:color w:val="auto"/>
                <w:sz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84EA1" w:rsidRPr="00311022" w:rsidRDefault="009460C6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205</w:t>
            </w:r>
          </w:p>
        </w:tc>
        <w:tc>
          <w:tcPr>
            <w:tcW w:w="992" w:type="dxa"/>
            <w:shd w:val="clear" w:color="auto" w:fill="auto"/>
          </w:tcPr>
          <w:p w:rsidR="00484EA1" w:rsidRPr="00311022" w:rsidRDefault="009460C6" w:rsidP="00DB3EE9">
            <w:pPr>
              <w:tabs>
                <w:tab w:val="left" w:pos="255"/>
                <w:tab w:val="center" w:pos="586"/>
              </w:tabs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347</w:t>
            </w:r>
          </w:p>
        </w:tc>
        <w:tc>
          <w:tcPr>
            <w:tcW w:w="1985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РБ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ВБ</w:t>
            </w:r>
          </w:p>
        </w:tc>
      </w:tr>
      <w:tr w:rsidR="00484EA1" w:rsidRPr="00311022" w:rsidTr="009460C6">
        <w:tc>
          <w:tcPr>
            <w:tcW w:w="529" w:type="dxa"/>
            <w:vMerge w:val="restart"/>
            <w:shd w:val="clear" w:color="auto" w:fill="FFFFFF" w:themeFill="background1"/>
          </w:tcPr>
          <w:p w:rsidR="00484EA1" w:rsidRPr="00311022" w:rsidRDefault="00484EA1" w:rsidP="00484EA1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3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Мероприятие 1.1.1</w:t>
            </w:r>
          </w:p>
          <w:p w:rsidR="00484EA1" w:rsidRPr="00311022" w:rsidRDefault="00484EA1" w:rsidP="002C135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 xml:space="preserve">Получение неисключительных прав </w:t>
            </w:r>
            <w:proofErr w:type="gramStart"/>
            <w:r w:rsidRPr="00311022">
              <w:rPr>
                <w:color w:val="auto"/>
                <w:sz w:val="20"/>
              </w:rPr>
              <w:t>на</w:t>
            </w:r>
            <w:proofErr w:type="gramEnd"/>
            <w:r w:rsidRPr="00311022">
              <w:rPr>
                <w:color w:val="auto"/>
                <w:sz w:val="20"/>
              </w:rPr>
              <w:t xml:space="preserve"> пр</w:t>
            </w:r>
            <w:r w:rsidRPr="00311022">
              <w:rPr>
                <w:color w:val="auto"/>
                <w:sz w:val="20"/>
              </w:rPr>
              <w:t>о</w:t>
            </w:r>
            <w:r w:rsidRPr="00311022">
              <w:rPr>
                <w:color w:val="auto"/>
                <w:sz w:val="20"/>
              </w:rPr>
              <w:t>граммное</w:t>
            </w:r>
          </w:p>
          <w:p w:rsidR="00484EA1" w:rsidRPr="00311022" w:rsidRDefault="00484EA1" w:rsidP="002C135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обеспечение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2018-2022</w:t>
            </w:r>
          </w:p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 w:val="restart"/>
            <w:shd w:val="clear" w:color="auto" w:fill="FFFFFF" w:themeFill="background1"/>
          </w:tcPr>
          <w:p w:rsidR="00484EA1" w:rsidRPr="00311022" w:rsidRDefault="00484EA1" w:rsidP="00484EA1">
            <w:pPr>
              <w:spacing w:line="240" w:lineRule="auto"/>
              <w:ind w:right="113"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Структурные подразделения Администрации Ребрихинского района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BC4A5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42,4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034267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D470D" w:rsidP="004D470D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95,4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F39BC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Всего, в том числе: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ФБ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КБ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42,4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034267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D470D" w:rsidP="00F15761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95</w:t>
            </w:r>
            <w:r w:rsidR="00484EA1" w:rsidRPr="00311022">
              <w:rPr>
                <w:color w:val="auto"/>
                <w:sz w:val="20"/>
              </w:rPr>
              <w:t>,4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РБ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ВБ</w:t>
            </w:r>
          </w:p>
        </w:tc>
      </w:tr>
      <w:tr w:rsidR="00484EA1" w:rsidRPr="00311022" w:rsidTr="009460C6">
        <w:trPr>
          <w:trHeight w:val="289"/>
        </w:trPr>
        <w:tc>
          <w:tcPr>
            <w:tcW w:w="529" w:type="dxa"/>
            <w:vMerge w:val="restart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4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</w:tcPr>
          <w:p w:rsidR="00484EA1" w:rsidRPr="00311022" w:rsidRDefault="00484EA1" w:rsidP="004049A4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Мероприятие 1.1.2</w:t>
            </w:r>
          </w:p>
          <w:p w:rsidR="00484EA1" w:rsidRPr="00311022" w:rsidRDefault="00484EA1" w:rsidP="004049A4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Проведение мероприятий по модернизации офисной техники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2018-2022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</w:tcPr>
          <w:p w:rsidR="00484EA1" w:rsidRPr="00311022" w:rsidRDefault="00484EA1" w:rsidP="00484EA1">
            <w:pPr>
              <w:spacing w:line="240" w:lineRule="auto"/>
              <w:ind w:right="113"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Структурные подразделения Администрации Ребрихинского района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7,6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9460C6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155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9460C6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172,6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Всего, в том числе: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52570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52570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52570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52570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52570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52570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ФБ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КБ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7,6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9460C6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155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17</w:t>
            </w:r>
            <w:r w:rsidR="009460C6" w:rsidRPr="00311022">
              <w:rPr>
                <w:color w:val="auto"/>
                <w:sz w:val="20"/>
              </w:rPr>
              <w:t>2</w:t>
            </w:r>
            <w:r w:rsidRPr="00311022">
              <w:rPr>
                <w:color w:val="auto"/>
                <w:sz w:val="20"/>
              </w:rPr>
              <w:t>,6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РБ</w:t>
            </w:r>
          </w:p>
        </w:tc>
      </w:tr>
      <w:tr w:rsidR="00484EA1" w:rsidRPr="00311022" w:rsidTr="009460C6">
        <w:trPr>
          <w:trHeight w:val="70"/>
        </w:trPr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735063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ВБ</w:t>
            </w:r>
          </w:p>
        </w:tc>
      </w:tr>
      <w:tr w:rsidR="00484EA1" w:rsidRPr="00311022" w:rsidTr="009460C6">
        <w:tc>
          <w:tcPr>
            <w:tcW w:w="529" w:type="dxa"/>
            <w:vMerge w:val="restart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5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</w:tcPr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Мероприятие 1.1.3</w:t>
            </w:r>
          </w:p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 xml:space="preserve">Построение локальной сети </w:t>
            </w:r>
            <w:proofErr w:type="gramStart"/>
            <w:r w:rsidRPr="00311022">
              <w:rPr>
                <w:color w:val="auto"/>
                <w:sz w:val="20"/>
              </w:rPr>
              <w:t>между</w:t>
            </w:r>
            <w:proofErr w:type="gramEnd"/>
            <w:r w:rsidRPr="00311022">
              <w:rPr>
                <w:color w:val="auto"/>
                <w:sz w:val="20"/>
              </w:rPr>
              <w:t xml:space="preserve"> </w:t>
            </w:r>
          </w:p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 xml:space="preserve">отделами и управлениями органов </w:t>
            </w:r>
          </w:p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 xml:space="preserve">местного самоуправления с целью </w:t>
            </w:r>
          </w:p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 xml:space="preserve">обеспечения электронного </w:t>
            </w:r>
          </w:p>
          <w:p w:rsidR="00484EA1" w:rsidRPr="00311022" w:rsidRDefault="00484EA1" w:rsidP="00E10A8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документооборота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:rsidR="00484EA1" w:rsidRPr="00311022" w:rsidRDefault="00484EA1" w:rsidP="009C4391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2018-2022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</w:tcPr>
          <w:p w:rsidR="00484EA1" w:rsidRPr="00311022" w:rsidRDefault="00484EA1" w:rsidP="00DF6B02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Структурные по</w:t>
            </w:r>
            <w:r w:rsidRPr="00311022">
              <w:rPr>
                <w:color w:val="auto"/>
                <w:sz w:val="20"/>
              </w:rPr>
              <w:t>д</w:t>
            </w:r>
            <w:r w:rsidRPr="00311022">
              <w:rPr>
                <w:color w:val="auto"/>
                <w:sz w:val="20"/>
              </w:rPr>
              <w:t>разделения Адм</w:t>
            </w:r>
            <w:r w:rsidRPr="00311022">
              <w:rPr>
                <w:color w:val="auto"/>
                <w:sz w:val="20"/>
              </w:rPr>
              <w:t>и</w:t>
            </w:r>
            <w:r w:rsidRPr="00311022">
              <w:rPr>
                <w:color w:val="auto"/>
                <w:sz w:val="20"/>
              </w:rPr>
              <w:t>нистрации Ребр</w:t>
            </w:r>
            <w:r w:rsidRPr="00311022">
              <w:rPr>
                <w:color w:val="auto"/>
                <w:sz w:val="20"/>
              </w:rPr>
              <w:t>и</w:t>
            </w:r>
            <w:r w:rsidRPr="00311022">
              <w:rPr>
                <w:color w:val="auto"/>
                <w:sz w:val="20"/>
              </w:rPr>
              <w:t>хинского района;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Всего, в том числе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ФБ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102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КБ</w:t>
            </w:r>
          </w:p>
        </w:tc>
      </w:tr>
      <w:tr w:rsidR="00484EA1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92486B">
            <w:pPr>
              <w:spacing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11022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РБ</w:t>
            </w:r>
          </w:p>
        </w:tc>
      </w:tr>
      <w:tr w:rsidR="00484EA1" w:rsidRPr="00311022" w:rsidTr="009460C6">
        <w:trPr>
          <w:trHeight w:val="337"/>
        </w:trPr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646EE6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ВБ</w:t>
            </w:r>
          </w:p>
        </w:tc>
      </w:tr>
      <w:tr w:rsidR="00484EA1" w:rsidRPr="00311022" w:rsidTr="009460C6">
        <w:trPr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lastRenderedPageBreak/>
              <w:t>6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Мероприятие 1.1.4</w:t>
            </w:r>
          </w:p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Доработка сайта. Усовершенствование функц</w:t>
            </w:r>
            <w:r w:rsidRPr="00311022">
              <w:rPr>
                <w:color w:val="auto"/>
                <w:sz w:val="20"/>
              </w:rPr>
              <w:t>и</w:t>
            </w:r>
            <w:r w:rsidRPr="00311022">
              <w:rPr>
                <w:color w:val="auto"/>
                <w:sz w:val="20"/>
              </w:rPr>
              <w:t>онала и внешнего вида сайта.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2018-2022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Отдел информат</w:t>
            </w:r>
            <w:r w:rsidRPr="00311022">
              <w:rPr>
                <w:color w:val="auto"/>
                <w:sz w:val="20"/>
              </w:rPr>
              <w:t>и</w:t>
            </w:r>
            <w:r w:rsidRPr="00311022">
              <w:rPr>
                <w:color w:val="auto"/>
                <w:sz w:val="20"/>
              </w:rPr>
              <w:t>зации Админ</w:t>
            </w:r>
            <w:r w:rsidRPr="00311022">
              <w:rPr>
                <w:color w:val="auto"/>
                <w:sz w:val="20"/>
              </w:rPr>
              <w:t>и</w:t>
            </w:r>
            <w:r w:rsidRPr="00311022">
              <w:rPr>
                <w:color w:val="auto"/>
                <w:sz w:val="20"/>
              </w:rPr>
              <w:t>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4016BE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034267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646EE6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Всего, в том числе</w:t>
            </w:r>
          </w:p>
        </w:tc>
      </w:tr>
      <w:tr w:rsidR="00484EA1" w:rsidRPr="00311022" w:rsidTr="009460C6">
        <w:trPr>
          <w:trHeight w:val="207"/>
        </w:trPr>
        <w:tc>
          <w:tcPr>
            <w:tcW w:w="529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EA1" w:rsidRPr="00311022" w:rsidRDefault="00484EA1" w:rsidP="009C4391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ФБ</w:t>
            </w:r>
          </w:p>
        </w:tc>
      </w:tr>
      <w:tr w:rsidR="00484EA1" w:rsidRPr="00311022" w:rsidTr="009460C6">
        <w:trPr>
          <w:trHeight w:val="207"/>
        </w:trPr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9C4391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КБ</w:t>
            </w:r>
          </w:p>
        </w:tc>
      </w:tr>
      <w:tr w:rsidR="00484EA1" w:rsidRPr="00311022" w:rsidTr="009460C6">
        <w:trPr>
          <w:trHeight w:val="239"/>
        </w:trPr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B86EE2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E372F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034267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64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9C4391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РБ</w:t>
            </w:r>
          </w:p>
        </w:tc>
      </w:tr>
      <w:tr w:rsidR="00484EA1" w:rsidRPr="00311022" w:rsidTr="009460C6">
        <w:trPr>
          <w:trHeight w:val="70"/>
        </w:trPr>
        <w:tc>
          <w:tcPr>
            <w:tcW w:w="529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84EA1" w:rsidRPr="00311022" w:rsidRDefault="00484EA1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84EA1" w:rsidRPr="00311022" w:rsidRDefault="00484EA1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84EA1" w:rsidRPr="00311022" w:rsidRDefault="00484EA1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84EA1" w:rsidRPr="00311022" w:rsidRDefault="00484EA1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84EA1" w:rsidRPr="00311022" w:rsidRDefault="00484EA1" w:rsidP="009C4391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ВБ</w:t>
            </w:r>
          </w:p>
        </w:tc>
      </w:tr>
      <w:tr w:rsidR="004D470D" w:rsidRPr="00311022" w:rsidTr="009460C6">
        <w:tc>
          <w:tcPr>
            <w:tcW w:w="529" w:type="dxa"/>
            <w:vMerge w:val="restart"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7</w:t>
            </w:r>
          </w:p>
        </w:tc>
        <w:tc>
          <w:tcPr>
            <w:tcW w:w="4399" w:type="dxa"/>
            <w:vMerge w:val="restart"/>
            <w:shd w:val="clear" w:color="auto" w:fill="auto"/>
          </w:tcPr>
          <w:p w:rsidR="004D470D" w:rsidRPr="00311022" w:rsidRDefault="004D470D" w:rsidP="00E94B6C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Мероприятие 1.1.5</w:t>
            </w:r>
          </w:p>
          <w:p w:rsidR="004D470D" w:rsidRPr="00311022" w:rsidRDefault="004D470D" w:rsidP="00E94B6C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Техническое содержание офисного оборудов</w:t>
            </w:r>
            <w:r w:rsidRPr="00311022">
              <w:rPr>
                <w:color w:val="auto"/>
                <w:sz w:val="20"/>
              </w:rPr>
              <w:t>а</w:t>
            </w:r>
            <w:r w:rsidRPr="00311022">
              <w:rPr>
                <w:color w:val="auto"/>
                <w:sz w:val="20"/>
              </w:rPr>
              <w:t xml:space="preserve">ния 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2022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Отдел информат</w:t>
            </w:r>
            <w:r w:rsidRPr="00311022">
              <w:rPr>
                <w:color w:val="auto"/>
                <w:sz w:val="20"/>
              </w:rPr>
              <w:t>и</w:t>
            </w:r>
            <w:r w:rsidRPr="00311022">
              <w:rPr>
                <w:color w:val="auto"/>
                <w:sz w:val="20"/>
              </w:rPr>
              <w:t>зации Админ</w:t>
            </w:r>
            <w:r w:rsidRPr="00311022">
              <w:rPr>
                <w:color w:val="auto"/>
                <w:sz w:val="20"/>
              </w:rPr>
              <w:t>и</w:t>
            </w:r>
            <w:r w:rsidRPr="00311022">
              <w:rPr>
                <w:color w:val="auto"/>
                <w:sz w:val="20"/>
              </w:rPr>
              <w:t>страции района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4D470D" w:rsidRPr="00311022" w:rsidRDefault="004D470D" w:rsidP="004D470D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Всего, в том числе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D470D" w:rsidRPr="00311022" w:rsidRDefault="004D470D" w:rsidP="00E94B6C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D470D" w:rsidRPr="00311022" w:rsidRDefault="004D470D" w:rsidP="004D470D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ФБ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D470D" w:rsidRPr="00311022" w:rsidRDefault="004D470D" w:rsidP="00E94B6C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D470D" w:rsidRPr="00311022" w:rsidRDefault="004D470D" w:rsidP="004D470D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КБ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D470D" w:rsidRPr="00311022" w:rsidRDefault="004D470D" w:rsidP="00E94B6C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4D470D" w:rsidRPr="00311022" w:rsidRDefault="004D470D" w:rsidP="004D470D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РБ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D470D" w:rsidRPr="00311022" w:rsidRDefault="004D470D" w:rsidP="00E94B6C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D470D" w:rsidRPr="00311022" w:rsidRDefault="004D470D" w:rsidP="004D470D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ВБ</w:t>
            </w:r>
          </w:p>
        </w:tc>
      </w:tr>
      <w:tr w:rsidR="004D470D" w:rsidRPr="00311022" w:rsidTr="009460C6">
        <w:tc>
          <w:tcPr>
            <w:tcW w:w="529" w:type="dxa"/>
            <w:vMerge w:val="restart"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8</w:t>
            </w:r>
          </w:p>
        </w:tc>
        <w:tc>
          <w:tcPr>
            <w:tcW w:w="4399" w:type="dxa"/>
            <w:vMerge w:val="restart"/>
            <w:shd w:val="clear" w:color="auto" w:fill="auto"/>
          </w:tcPr>
          <w:p w:rsidR="004D470D" w:rsidRPr="00311022" w:rsidRDefault="004D470D" w:rsidP="00E94B6C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Задача 1.2</w:t>
            </w:r>
          </w:p>
          <w:p w:rsidR="004D470D" w:rsidRPr="00311022" w:rsidRDefault="004D470D" w:rsidP="008E398F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Повышение квалификации сотрудников муниц</w:t>
            </w:r>
            <w:r w:rsidRPr="00311022">
              <w:rPr>
                <w:i/>
                <w:color w:val="auto"/>
                <w:sz w:val="20"/>
              </w:rPr>
              <w:t>и</w:t>
            </w:r>
            <w:r w:rsidRPr="00311022">
              <w:rPr>
                <w:i/>
                <w:color w:val="auto"/>
                <w:sz w:val="20"/>
              </w:rPr>
              <w:t>пальных организаций в области использования информационных технологий.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2018-2022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470D" w:rsidRPr="00311022" w:rsidRDefault="004D470D" w:rsidP="00B3008B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D470D" w:rsidRPr="00311022" w:rsidRDefault="004D470D" w:rsidP="00E502F9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Всего, в том числе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ФБ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КБ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РБ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470D" w:rsidRPr="00311022" w:rsidRDefault="004D470D" w:rsidP="00737D0C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ВБ</w:t>
            </w:r>
          </w:p>
        </w:tc>
      </w:tr>
      <w:tr w:rsidR="004D470D" w:rsidRPr="00311022" w:rsidTr="009460C6">
        <w:trPr>
          <w:trHeight w:val="726"/>
        </w:trPr>
        <w:tc>
          <w:tcPr>
            <w:tcW w:w="529" w:type="dxa"/>
            <w:vMerge w:val="restart"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9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</w:tcPr>
          <w:p w:rsidR="004D470D" w:rsidRPr="00311022" w:rsidRDefault="004D470D" w:rsidP="00F92A16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Мероприятие 1.2.1</w:t>
            </w:r>
          </w:p>
          <w:p w:rsidR="004D470D" w:rsidRPr="00311022" w:rsidRDefault="004D470D" w:rsidP="00F92A16">
            <w:pPr>
              <w:widowControl/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Обучение ответственных сотрудников испол</w:t>
            </w:r>
            <w:r w:rsidRPr="00311022">
              <w:rPr>
                <w:color w:val="auto"/>
                <w:sz w:val="20"/>
              </w:rPr>
              <w:t>ь</w:t>
            </w:r>
            <w:r w:rsidRPr="00311022">
              <w:rPr>
                <w:color w:val="auto"/>
                <w:sz w:val="20"/>
              </w:rPr>
              <w:t>зованию новейших информационных технол</w:t>
            </w:r>
            <w:r w:rsidRPr="00311022">
              <w:rPr>
                <w:color w:val="auto"/>
                <w:sz w:val="20"/>
              </w:rPr>
              <w:t>о</w:t>
            </w:r>
            <w:r w:rsidRPr="00311022">
              <w:rPr>
                <w:color w:val="auto"/>
                <w:sz w:val="20"/>
              </w:rPr>
              <w:t>гий, а так же обеспечению информационной безопасности в соответствии с требованиями в работе органов местного самоуправления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i/>
                <w:color w:val="auto"/>
                <w:sz w:val="20"/>
              </w:rPr>
            </w:pPr>
            <w:r w:rsidRPr="00311022">
              <w:rPr>
                <w:i/>
                <w:color w:val="auto"/>
                <w:sz w:val="20"/>
              </w:rPr>
              <w:t>2018-2022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</w:tcPr>
          <w:p w:rsidR="004D470D" w:rsidRPr="00311022" w:rsidRDefault="004D470D" w:rsidP="00DF6B02">
            <w:pPr>
              <w:spacing w:line="240" w:lineRule="auto"/>
              <w:ind w:right="113"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Структурные подразделения Администрации Ребрихинского района.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D470D" w:rsidRPr="00311022" w:rsidRDefault="004D470D" w:rsidP="00E502F9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Всего, в том числе:</w:t>
            </w:r>
          </w:p>
          <w:p w:rsidR="004D470D" w:rsidRPr="00311022" w:rsidRDefault="004D470D" w:rsidP="00E502F9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ФБ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КБ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РБ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D470D" w:rsidRPr="00311022" w:rsidRDefault="004D470D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ВБ</w:t>
            </w:r>
          </w:p>
        </w:tc>
      </w:tr>
      <w:tr w:rsidR="004D470D" w:rsidRPr="00311022" w:rsidTr="009460C6">
        <w:tc>
          <w:tcPr>
            <w:tcW w:w="529" w:type="dxa"/>
            <w:vMerge w:val="restart"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10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</w:tcPr>
          <w:p w:rsidR="004D470D" w:rsidRPr="00311022" w:rsidRDefault="004D470D" w:rsidP="005D0CCE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Мероприятие 1.2.2</w:t>
            </w:r>
          </w:p>
          <w:p w:rsidR="004D470D" w:rsidRPr="00311022" w:rsidRDefault="004D470D" w:rsidP="005D0CCE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Обучение сотрудников эффективному испол</w:t>
            </w:r>
            <w:r w:rsidRPr="00311022">
              <w:rPr>
                <w:color w:val="auto"/>
                <w:sz w:val="20"/>
              </w:rPr>
              <w:t>ь</w:t>
            </w:r>
            <w:r w:rsidRPr="00311022">
              <w:rPr>
                <w:color w:val="auto"/>
                <w:sz w:val="20"/>
              </w:rPr>
              <w:t>зованию внедренных программных средств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2018-2022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</w:tcPr>
          <w:p w:rsidR="004D470D" w:rsidRPr="00311022" w:rsidRDefault="004D470D" w:rsidP="00216266">
            <w:pPr>
              <w:spacing w:line="240" w:lineRule="auto"/>
              <w:ind w:right="113"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Структурные подразделения Администрации Ребрихинского района.</w:t>
            </w:r>
          </w:p>
          <w:p w:rsidR="004D470D" w:rsidRPr="00311022" w:rsidRDefault="004D470D" w:rsidP="00216266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D470D" w:rsidRPr="00311022" w:rsidRDefault="004D470D" w:rsidP="00E502F9">
            <w:pPr>
              <w:spacing w:line="240" w:lineRule="auto"/>
              <w:ind w:firstLine="0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Всего, в том числе:</w:t>
            </w:r>
          </w:p>
          <w:p w:rsidR="004D470D" w:rsidRPr="00311022" w:rsidRDefault="004D470D" w:rsidP="00E502F9">
            <w:pPr>
              <w:spacing w:line="240" w:lineRule="auto"/>
              <w:ind w:firstLine="0"/>
              <w:rPr>
                <w:color w:val="auto"/>
                <w:sz w:val="20"/>
              </w:rPr>
            </w:pP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ФБ</w:t>
            </w:r>
          </w:p>
        </w:tc>
      </w:tr>
      <w:tr w:rsidR="004D470D" w:rsidRPr="00311022" w:rsidTr="009460C6">
        <w:tc>
          <w:tcPr>
            <w:tcW w:w="529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КБ</w:t>
            </w:r>
          </w:p>
        </w:tc>
      </w:tr>
      <w:tr w:rsidR="004D470D" w:rsidRPr="00311022" w:rsidTr="009460C6">
        <w:trPr>
          <w:trHeight w:val="70"/>
        </w:trPr>
        <w:tc>
          <w:tcPr>
            <w:tcW w:w="529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D470D" w:rsidRPr="00311022" w:rsidRDefault="004D470D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РБ</w:t>
            </w:r>
          </w:p>
        </w:tc>
      </w:tr>
      <w:tr w:rsidR="004D470D" w:rsidRPr="00006A33" w:rsidTr="009460C6">
        <w:tc>
          <w:tcPr>
            <w:tcW w:w="529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4D470D" w:rsidRPr="00311022" w:rsidRDefault="004D470D" w:rsidP="004049A4">
            <w:pPr>
              <w:widowControl/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4D470D" w:rsidRPr="00311022" w:rsidRDefault="004D470D" w:rsidP="007B61A0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D470D" w:rsidRPr="00311022" w:rsidRDefault="004D470D" w:rsidP="005257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D470D" w:rsidRPr="00006A33" w:rsidRDefault="004D470D" w:rsidP="00E502F9">
            <w:pPr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311022">
              <w:rPr>
                <w:color w:val="auto"/>
                <w:sz w:val="20"/>
              </w:rPr>
              <w:t>ВБ</w:t>
            </w:r>
          </w:p>
        </w:tc>
      </w:tr>
    </w:tbl>
    <w:p w:rsidR="007D3D02" w:rsidRPr="00006A33" w:rsidRDefault="007D3D02" w:rsidP="00735063">
      <w:pPr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:rsidR="007D3D02" w:rsidRPr="00006A33" w:rsidRDefault="007D3D02" w:rsidP="00735063">
      <w:pPr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:rsidR="007D3D02" w:rsidRPr="00006A33" w:rsidRDefault="007D3D02" w:rsidP="00735063">
      <w:pPr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:rsidR="001004E4" w:rsidRPr="00006A33" w:rsidRDefault="001004E4" w:rsidP="001004E4">
      <w:pPr>
        <w:spacing w:line="240" w:lineRule="auto"/>
        <w:ind w:firstLine="709"/>
        <w:jc w:val="right"/>
        <w:rPr>
          <w:color w:val="auto"/>
          <w:sz w:val="24"/>
          <w:szCs w:val="24"/>
        </w:rPr>
        <w:sectPr w:rsidR="001004E4" w:rsidRPr="00006A33" w:rsidSect="001004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04E4" w:rsidRPr="00273FF2" w:rsidRDefault="001004E4" w:rsidP="001004E4">
      <w:pPr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273FF2">
        <w:rPr>
          <w:color w:val="auto"/>
          <w:sz w:val="24"/>
          <w:szCs w:val="24"/>
        </w:rPr>
        <w:lastRenderedPageBreak/>
        <w:t>Таблица 3</w:t>
      </w:r>
    </w:p>
    <w:p w:rsidR="001004E4" w:rsidRPr="00273FF2" w:rsidRDefault="001004E4" w:rsidP="001004E4">
      <w:pPr>
        <w:spacing w:line="240" w:lineRule="auto"/>
        <w:ind w:firstLine="709"/>
        <w:jc w:val="center"/>
        <w:rPr>
          <w:color w:val="auto"/>
          <w:sz w:val="24"/>
          <w:szCs w:val="24"/>
        </w:rPr>
      </w:pPr>
      <w:r w:rsidRPr="00273FF2">
        <w:rPr>
          <w:color w:val="auto"/>
          <w:sz w:val="24"/>
          <w:szCs w:val="24"/>
        </w:rPr>
        <w:t>Объем финансовых ресурсов, необходимых для реализации</w:t>
      </w:r>
    </w:p>
    <w:p w:rsidR="001004E4" w:rsidRPr="00273FF2" w:rsidRDefault="001004E4" w:rsidP="001004E4">
      <w:pPr>
        <w:spacing w:line="240" w:lineRule="auto"/>
        <w:ind w:firstLine="709"/>
        <w:jc w:val="center"/>
        <w:rPr>
          <w:color w:val="auto"/>
          <w:sz w:val="24"/>
          <w:szCs w:val="24"/>
        </w:rPr>
      </w:pPr>
      <w:r w:rsidRPr="00273FF2">
        <w:rPr>
          <w:color w:val="auto"/>
          <w:sz w:val="24"/>
          <w:szCs w:val="24"/>
        </w:rPr>
        <w:t>муниципальной программы</w:t>
      </w:r>
    </w:p>
    <w:p w:rsidR="001C32BB" w:rsidRPr="00273FF2" w:rsidRDefault="001C32BB" w:rsidP="001C32BB">
      <w:pPr>
        <w:spacing w:line="240" w:lineRule="auto"/>
        <w:ind w:firstLine="709"/>
        <w:jc w:val="center"/>
        <w:rPr>
          <w:color w:val="auto"/>
          <w:sz w:val="24"/>
          <w:szCs w:val="24"/>
        </w:rPr>
      </w:pPr>
      <w:r w:rsidRPr="00273FF2">
        <w:rPr>
          <w:color w:val="auto"/>
          <w:sz w:val="24"/>
          <w:szCs w:val="24"/>
        </w:rPr>
        <w:t>«Информатизация органов местного самоуправления муниципального образования Ребрихинский район</w:t>
      </w:r>
      <w:r w:rsidR="0021115C" w:rsidRPr="00273FF2">
        <w:rPr>
          <w:color w:val="auto"/>
          <w:sz w:val="24"/>
          <w:szCs w:val="24"/>
        </w:rPr>
        <w:t xml:space="preserve"> </w:t>
      </w:r>
      <w:r w:rsidR="0021115C" w:rsidRPr="00273FF2">
        <w:rPr>
          <w:color w:val="auto"/>
          <w:sz w:val="26"/>
          <w:szCs w:val="26"/>
        </w:rPr>
        <w:t>Алтайского края</w:t>
      </w:r>
      <w:r w:rsidRPr="00273FF2">
        <w:rPr>
          <w:color w:val="auto"/>
          <w:sz w:val="24"/>
          <w:szCs w:val="24"/>
        </w:rPr>
        <w:t xml:space="preserve"> на 2018 - 2022 годы»</w:t>
      </w:r>
    </w:p>
    <w:tbl>
      <w:tblPr>
        <w:tblStyle w:val="a3"/>
        <w:tblW w:w="10361" w:type="dxa"/>
        <w:tblInd w:w="-526" w:type="dxa"/>
        <w:tblLook w:val="04A0" w:firstRow="1" w:lastRow="0" w:firstColumn="1" w:lastColumn="0" w:noHBand="0" w:noVBand="1"/>
      </w:tblPr>
      <w:tblGrid>
        <w:gridCol w:w="540"/>
        <w:gridCol w:w="3922"/>
        <w:gridCol w:w="901"/>
        <w:gridCol w:w="925"/>
        <w:gridCol w:w="1000"/>
        <w:gridCol w:w="999"/>
        <w:gridCol w:w="1074"/>
        <w:gridCol w:w="1000"/>
      </w:tblGrid>
      <w:tr w:rsidR="00B31518" w:rsidRPr="00311022" w:rsidTr="00216266">
        <w:trPr>
          <w:tblHeader/>
        </w:trPr>
        <w:tc>
          <w:tcPr>
            <w:tcW w:w="540" w:type="dxa"/>
            <w:vMerge w:val="restart"/>
            <w:shd w:val="clear" w:color="auto" w:fill="FFFFFF" w:themeFill="background1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311022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311022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shd w:val="clear" w:color="auto" w:fill="FFFFFF" w:themeFill="background1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899" w:type="dxa"/>
            <w:gridSpan w:val="6"/>
            <w:shd w:val="clear" w:color="auto" w:fill="FFFFFF" w:themeFill="background1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Сумма расходов, тыс. руб.</w:t>
            </w:r>
          </w:p>
        </w:tc>
      </w:tr>
      <w:tr w:rsidR="00B31518" w:rsidRPr="00311022" w:rsidTr="00D87E66">
        <w:trPr>
          <w:tblHeader/>
        </w:trPr>
        <w:tc>
          <w:tcPr>
            <w:tcW w:w="540" w:type="dxa"/>
            <w:vMerge/>
            <w:shd w:val="clear" w:color="auto" w:fill="FDE9D9" w:themeFill="accent6" w:themeFillTint="33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22" w:type="dxa"/>
            <w:vMerge/>
            <w:shd w:val="clear" w:color="auto" w:fill="FDE9D9" w:themeFill="accent6" w:themeFillTint="33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shd w:val="clear" w:color="auto" w:fill="FFFFFF" w:themeFill="background1"/>
          </w:tcPr>
          <w:p w:rsidR="00B31518" w:rsidRPr="00311022" w:rsidRDefault="00B31518" w:rsidP="001004E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998" w:type="dxa"/>
            <w:gridSpan w:val="5"/>
            <w:shd w:val="clear" w:color="auto" w:fill="FFFFFF" w:themeFill="background1"/>
          </w:tcPr>
          <w:p w:rsidR="00B31518" w:rsidRPr="00311022" w:rsidRDefault="000B045D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в том числе по годам</w:t>
            </w:r>
          </w:p>
        </w:tc>
      </w:tr>
      <w:tr w:rsidR="00B31518" w:rsidRPr="00311022" w:rsidTr="00D87E66">
        <w:trPr>
          <w:tblHeader/>
        </w:trPr>
        <w:tc>
          <w:tcPr>
            <w:tcW w:w="540" w:type="dxa"/>
            <w:vMerge/>
            <w:shd w:val="clear" w:color="auto" w:fill="FDE9D9" w:themeFill="accent6" w:themeFillTint="33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22" w:type="dxa"/>
            <w:vMerge/>
            <w:shd w:val="clear" w:color="auto" w:fill="FDE9D9" w:themeFill="accent6" w:themeFillTint="33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 w:themeFill="background1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1000" w:type="dxa"/>
            <w:shd w:val="clear" w:color="auto" w:fill="FFFFFF" w:themeFill="background1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999" w:type="dxa"/>
            <w:shd w:val="clear" w:color="auto" w:fill="FFFFFF" w:themeFill="background1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2020 г.</w:t>
            </w:r>
          </w:p>
        </w:tc>
        <w:tc>
          <w:tcPr>
            <w:tcW w:w="1074" w:type="dxa"/>
            <w:shd w:val="clear" w:color="auto" w:fill="FFFFFF" w:themeFill="background1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2021 г.</w:t>
            </w:r>
          </w:p>
        </w:tc>
        <w:tc>
          <w:tcPr>
            <w:tcW w:w="1000" w:type="dxa"/>
            <w:shd w:val="clear" w:color="auto" w:fill="FFFFFF" w:themeFill="background1"/>
          </w:tcPr>
          <w:p w:rsidR="00B31518" w:rsidRPr="00311022" w:rsidRDefault="00B31518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2022 г.</w:t>
            </w:r>
          </w:p>
        </w:tc>
      </w:tr>
      <w:tr w:rsidR="00911EA7" w:rsidRPr="00311022" w:rsidTr="00D87E66">
        <w:tc>
          <w:tcPr>
            <w:tcW w:w="540" w:type="dxa"/>
          </w:tcPr>
          <w:p w:rsidR="00911EA7" w:rsidRPr="00311022" w:rsidRDefault="00911EA7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911EA7" w:rsidRPr="00311022" w:rsidRDefault="00911EA7" w:rsidP="00EF39BC">
            <w:pPr>
              <w:pStyle w:val="a6"/>
              <w:rPr>
                <w:rFonts w:ascii="Times New Roman" w:hAnsi="Times New Roman" w:cs="Times New Roman"/>
              </w:rPr>
            </w:pPr>
            <w:r w:rsidRPr="00311022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901" w:type="dxa"/>
          </w:tcPr>
          <w:p w:rsidR="00911EA7" w:rsidRPr="00311022" w:rsidRDefault="001F3C16" w:rsidP="00B86EE2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347,0</w:t>
            </w:r>
          </w:p>
        </w:tc>
        <w:tc>
          <w:tcPr>
            <w:tcW w:w="925" w:type="dxa"/>
          </w:tcPr>
          <w:p w:rsidR="00911EA7" w:rsidRPr="00311022" w:rsidRDefault="00911EA7" w:rsidP="00FF4881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911EA7" w:rsidRPr="00311022" w:rsidRDefault="004016BE" w:rsidP="004E5C6A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50</w:t>
            </w:r>
            <w:r w:rsidR="004B6047" w:rsidRPr="00311022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99" w:type="dxa"/>
          </w:tcPr>
          <w:p w:rsidR="00911EA7" w:rsidRPr="00311022" w:rsidRDefault="00FD3281" w:rsidP="004E5C6A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50</w:t>
            </w:r>
            <w:r w:rsidR="004B6047" w:rsidRPr="00311022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74" w:type="dxa"/>
          </w:tcPr>
          <w:p w:rsidR="00911EA7" w:rsidRPr="00311022" w:rsidRDefault="004B6047" w:rsidP="004E5C6A">
            <w:pPr>
              <w:ind w:firstLine="0"/>
              <w:jc w:val="center"/>
              <w:rPr>
                <w:color w:val="auto"/>
                <w:lang w:val="en-US"/>
              </w:rPr>
            </w:pPr>
            <w:r w:rsidRPr="00311022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1000" w:type="dxa"/>
          </w:tcPr>
          <w:p w:rsidR="00911EA7" w:rsidRPr="00311022" w:rsidRDefault="001F3C16" w:rsidP="004E5C6A">
            <w:pPr>
              <w:ind w:firstLine="0"/>
              <w:jc w:val="center"/>
              <w:rPr>
                <w:color w:val="auto"/>
                <w:lang w:val="en-US"/>
              </w:rPr>
            </w:pPr>
            <w:r w:rsidRPr="00311022">
              <w:rPr>
                <w:color w:val="auto"/>
                <w:sz w:val="24"/>
                <w:szCs w:val="24"/>
              </w:rPr>
              <w:t>205,0</w:t>
            </w:r>
          </w:p>
        </w:tc>
      </w:tr>
      <w:tr w:rsidR="00911EA7" w:rsidRPr="00311022" w:rsidTr="00D87E66">
        <w:tc>
          <w:tcPr>
            <w:tcW w:w="540" w:type="dxa"/>
          </w:tcPr>
          <w:p w:rsidR="00911EA7" w:rsidRPr="00311022" w:rsidRDefault="00911EA7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911EA7" w:rsidRPr="00311022" w:rsidRDefault="00911EA7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901" w:type="dxa"/>
          </w:tcPr>
          <w:p w:rsidR="00911EA7" w:rsidRPr="00311022" w:rsidRDefault="00911EA7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</w:tcPr>
          <w:p w:rsidR="00911EA7" w:rsidRPr="00311022" w:rsidRDefault="00911EA7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911EA7" w:rsidRPr="00311022" w:rsidRDefault="00911EA7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9" w:type="dxa"/>
          </w:tcPr>
          <w:p w:rsidR="00911EA7" w:rsidRPr="00311022" w:rsidRDefault="00911EA7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</w:tcPr>
          <w:p w:rsidR="00911EA7" w:rsidRPr="00311022" w:rsidRDefault="00911EA7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911EA7" w:rsidRPr="00311022" w:rsidRDefault="00911EA7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B6047" w:rsidRPr="00311022" w:rsidTr="00D87E66">
        <w:tc>
          <w:tcPr>
            <w:tcW w:w="540" w:type="dxa"/>
          </w:tcPr>
          <w:p w:rsidR="004B6047" w:rsidRPr="00311022" w:rsidRDefault="004B6047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4B6047" w:rsidRPr="00311022" w:rsidRDefault="004B6047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бюджета муниципального обр</w:t>
            </w:r>
            <w:r w:rsidRPr="00311022">
              <w:rPr>
                <w:rFonts w:ascii="Times New Roman" w:hAnsi="Times New Roman" w:cs="Times New Roman"/>
                <w:i/>
              </w:rPr>
              <w:t>а</w:t>
            </w:r>
            <w:r w:rsidRPr="00311022">
              <w:rPr>
                <w:rFonts w:ascii="Times New Roman" w:hAnsi="Times New Roman" w:cs="Times New Roman"/>
                <w:i/>
              </w:rPr>
              <w:t>зования</w:t>
            </w:r>
          </w:p>
        </w:tc>
        <w:tc>
          <w:tcPr>
            <w:tcW w:w="901" w:type="dxa"/>
          </w:tcPr>
          <w:p w:rsidR="004B6047" w:rsidRPr="00311022" w:rsidRDefault="001F3C16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347,0</w:t>
            </w:r>
          </w:p>
        </w:tc>
        <w:tc>
          <w:tcPr>
            <w:tcW w:w="925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99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074" w:type="dxa"/>
          </w:tcPr>
          <w:p w:rsidR="004B6047" w:rsidRPr="00311022" w:rsidRDefault="004B6047" w:rsidP="004D470D">
            <w:pPr>
              <w:ind w:firstLine="0"/>
              <w:jc w:val="center"/>
              <w:rPr>
                <w:color w:val="auto"/>
                <w:lang w:val="en-US"/>
              </w:rPr>
            </w:pPr>
            <w:r w:rsidRPr="00311022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1000" w:type="dxa"/>
          </w:tcPr>
          <w:p w:rsidR="004B6047" w:rsidRPr="00311022" w:rsidRDefault="001F3C16" w:rsidP="004D470D">
            <w:pPr>
              <w:ind w:firstLine="0"/>
              <w:jc w:val="center"/>
              <w:rPr>
                <w:color w:val="auto"/>
                <w:lang w:val="en-US"/>
              </w:rPr>
            </w:pPr>
            <w:r w:rsidRPr="00311022">
              <w:rPr>
                <w:color w:val="auto"/>
                <w:sz w:val="24"/>
                <w:szCs w:val="24"/>
              </w:rPr>
              <w:t>205,0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краевого бюджета (на условиях софинансирования)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федерального бюджета (на условиях софинансирования)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внебюджетных источников</w:t>
            </w:r>
          </w:p>
        </w:tc>
        <w:tc>
          <w:tcPr>
            <w:tcW w:w="901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9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</w:rPr>
            </w:pPr>
            <w:r w:rsidRPr="00311022">
              <w:rPr>
                <w:rFonts w:ascii="Times New Roman" w:hAnsi="Times New Roman" w:cs="Times New Roman"/>
              </w:rPr>
              <w:t xml:space="preserve">Капитальные  вложения </w:t>
            </w:r>
          </w:p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</w:rPr>
            </w:pPr>
            <w:r w:rsidRPr="00311022">
              <w:rPr>
                <w:rFonts w:ascii="Times New Roman" w:hAnsi="Times New Roman" w:cs="Times New Roman"/>
              </w:rPr>
              <w:t xml:space="preserve"> (из строки 1)</w:t>
            </w:r>
          </w:p>
        </w:tc>
        <w:tc>
          <w:tcPr>
            <w:tcW w:w="901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901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9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бюджета муниципального обр</w:t>
            </w:r>
            <w:r w:rsidRPr="00311022">
              <w:rPr>
                <w:rFonts w:ascii="Times New Roman" w:hAnsi="Times New Roman" w:cs="Times New Roman"/>
                <w:i/>
              </w:rPr>
              <w:t>а</w:t>
            </w:r>
            <w:r w:rsidRPr="00311022">
              <w:rPr>
                <w:rFonts w:ascii="Times New Roman" w:hAnsi="Times New Roman" w:cs="Times New Roman"/>
                <w:i/>
              </w:rPr>
              <w:t>зования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краевого бюджета (на условиях софинансирования)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федерального бюджета (на условиях софинансирования)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внебюджетных источников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</w:rPr>
            </w:pPr>
            <w:r w:rsidRPr="00311022">
              <w:rPr>
                <w:rFonts w:ascii="Times New Roman" w:hAnsi="Times New Roman" w:cs="Times New Roman"/>
              </w:rPr>
              <w:t>Расходы на НИОКР (из строки 1)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901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9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4E5C6A" w:rsidRPr="00311022" w:rsidRDefault="004E5C6A" w:rsidP="001004E4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бюджета муниципального обр</w:t>
            </w:r>
            <w:r w:rsidRPr="00311022">
              <w:rPr>
                <w:rFonts w:ascii="Times New Roman" w:hAnsi="Times New Roman" w:cs="Times New Roman"/>
                <w:i/>
              </w:rPr>
              <w:t>а</w:t>
            </w:r>
            <w:r w:rsidRPr="00311022">
              <w:rPr>
                <w:rFonts w:ascii="Times New Roman" w:hAnsi="Times New Roman" w:cs="Times New Roman"/>
                <w:i/>
              </w:rPr>
              <w:t>зования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краевого бюджета (на условиях софинансирования)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федерального бюджета (на условиях софинансирования)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внебюджетных источников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B6047" w:rsidRPr="00311022" w:rsidTr="00D87E66">
        <w:tc>
          <w:tcPr>
            <w:tcW w:w="540" w:type="dxa"/>
          </w:tcPr>
          <w:p w:rsidR="004B6047" w:rsidRPr="00311022" w:rsidRDefault="004B6047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922" w:type="dxa"/>
          </w:tcPr>
          <w:p w:rsidR="004B6047" w:rsidRPr="00311022" w:rsidRDefault="004B6047" w:rsidP="00EF39BC">
            <w:pPr>
              <w:pStyle w:val="a6"/>
              <w:rPr>
                <w:rFonts w:ascii="Times New Roman" w:hAnsi="Times New Roman" w:cs="Times New Roman"/>
              </w:rPr>
            </w:pPr>
            <w:r w:rsidRPr="00311022">
              <w:rPr>
                <w:rFonts w:ascii="Times New Roman" w:hAnsi="Times New Roman" w:cs="Times New Roman"/>
              </w:rPr>
              <w:t>Прочие расходы (из строки 1)</w:t>
            </w:r>
          </w:p>
        </w:tc>
        <w:tc>
          <w:tcPr>
            <w:tcW w:w="901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192,0</w:t>
            </w:r>
          </w:p>
        </w:tc>
        <w:tc>
          <w:tcPr>
            <w:tcW w:w="925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99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074" w:type="dxa"/>
          </w:tcPr>
          <w:p w:rsidR="004B6047" w:rsidRPr="00311022" w:rsidRDefault="004B6047" w:rsidP="004D470D">
            <w:pPr>
              <w:ind w:firstLine="0"/>
              <w:jc w:val="center"/>
              <w:rPr>
                <w:color w:val="auto"/>
                <w:lang w:val="en-US"/>
              </w:rPr>
            </w:pPr>
            <w:r w:rsidRPr="00311022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1000" w:type="dxa"/>
          </w:tcPr>
          <w:p w:rsidR="004B6047" w:rsidRPr="00311022" w:rsidRDefault="004B6047" w:rsidP="004D470D">
            <w:pPr>
              <w:ind w:firstLine="0"/>
              <w:jc w:val="center"/>
              <w:rPr>
                <w:color w:val="auto"/>
                <w:lang w:val="en-US"/>
              </w:rPr>
            </w:pPr>
            <w:r w:rsidRPr="00311022">
              <w:rPr>
                <w:color w:val="auto"/>
                <w:sz w:val="24"/>
                <w:szCs w:val="24"/>
              </w:rPr>
              <w:t>50,0</w:t>
            </w:r>
          </w:p>
        </w:tc>
      </w:tr>
      <w:tr w:rsidR="004B6047" w:rsidRPr="00311022" w:rsidTr="00D87E66">
        <w:tc>
          <w:tcPr>
            <w:tcW w:w="540" w:type="dxa"/>
          </w:tcPr>
          <w:p w:rsidR="004B6047" w:rsidRPr="00311022" w:rsidRDefault="004B6047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922" w:type="dxa"/>
          </w:tcPr>
          <w:p w:rsidR="004B6047" w:rsidRPr="00311022" w:rsidRDefault="004B6047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901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5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9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B6047" w:rsidRPr="00311022" w:rsidTr="00D87E66">
        <w:tc>
          <w:tcPr>
            <w:tcW w:w="540" w:type="dxa"/>
          </w:tcPr>
          <w:p w:rsidR="004B6047" w:rsidRPr="00311022" w:rsidRDefault="004B6047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3922" w:type="dxa"/>
          </w:tcPr>
          <w:p w:rsidR="004B6047" w:rsidRPr="00311022" w:rsidRDefault="004B6047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бюджета муниципального обр</w:t>
            </w:r>
            <w:r w:rsidRPr="00311022">
              <w:rPr>
                <w:rFonts w:ascii="Times New Roman" w:hAnsi="Times New Roman" w:cs="Times New Roman"/>
                <w:i/>
              </w:rPr>
              <w:t>а</w:t>
            </w:r>
            <w:r w:rsidRPr="00311022">
              <w:rPr>
                <w:rFonts w:ascii="Times New Roman" w:hAnsi="Times New Roman" w:cs="Times New Roman"/>
                <w:i/>
              </w:rPr>
              <w:t>зования</w:t>
            </w:r>
          </w:p>
        </w:tc>
        <w:tc>
          <w:tcPr>
            <w:tcW w:w="901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192,0</w:t>
            </w:r>
          </w:p>
        </w:tc>
        <w:tc>
          <w:tcPr>
            <w:tcW w:w="925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99" w:type="dxa"/>
          </w:tcPr>
          <w:p w:rsidR="004B6047" w:rsidRPr="00311022" w:rsidRDefault="004B6047" w:rsidP="004D47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074" w:type="dxa"/>
          </w:tcPr>
          <w:p w:rsidR="004B6047" w:rsidRPr="00311022" w:rsidRDefault="004B6047" w:rsidP="004D470D">
            <w:pPr>
              <w:ind w:firstLine="0"/>
              <w:jc w:val="center"/>
              <w:rPr>
                <w:color w:val="auto"/>
                <w:lang w:val="en-US"/>
              </w:rPr>
            </w:pPr>
            <w:r w:rsidRPr="00311022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1000" w:type="dxa"/>
          </w:tcPr>
          <w:p w:rsidR="004B6047" w:rsidRPr="00311022" w:rsidRDefault="004B6047" w:rsidP="004D470D">
            <w:pPr>
              <w:ind w:firstLine="0"/>
              <w:jc w:val="center"/>
              <w:rPr>
                <w:color w:val="auto"/>
                <w:lang w:val="en-US"/>
              </w:rPr>
            </w:pPr>
            <w:r w:rsidRPr="00311022">
              <w:rPr>
                <w:color w:val="auto"/>
                <w:sz w:val="24"/>
                <w:szCs w:val="24"/>
              </w:rPr>
              <w:t>50,0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краевого бюджета (на условиях софинансирования)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RPr="00311022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федерального бюджета (на условиях софинансирования)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  <w:tr w:rsidR="004E5C6A" w:rsidTr="00D87E66">
        <w:tc>
          <w:tcPr>
            <w:tcW w:w="540" w:type="dxa"/>
          </w:tcPr>
          <w:p w:rsidR="004E5C6A" w:rsidRPr="00311022" w:rsidRDefault="004E5C6A" w:rsidP="00B3151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922" w:type="dxa"/>
          </w:tcPr>
          <w:p w:rsidR="004E5C6A" w:rsidRPr="00311022" w:rsidRDefault="004E5C6A" w:rsidP="00EF39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11022">
              <w:rPr>
                <w:rFonts w:ascii="Times New Roman" w:hAnsi="Times New Roman" w:cs="Times New Roman"/>
                <w:i/>
              </w:rPr>
              <w:t>из внебюджетных источников</w:t>
            </w:r>
          </w:p>
        </w:tc>
        <w:tc>
          <w:tcPr>
            <w:tcW w:w="901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E5C6A" w:rsidRPr="00311022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4E5C6A" w:rsidRDefault="004E5C6A" w:rsidP="00E502F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11022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735063" w:rsidRPr="004D5BB9" w:rsidRDefault="00735063" w:rsidP="004D5BB9">
      <w:pPr>
        <w:spacing w:line="240" w:lineRule="auto"/>
        <w:ind w:firstLine="0"/>
        <w:rPr>
          <w:color w:val="auto"/>
          <w:sz w:val="24"/>
          <w:szCs w:val="24"/>
          <w:lang w:val="en-US"/>
        </w:rPr>
      </w:pPr>
    </w:p>
    <w:sectPr w:rsidR="00735063" w:rsidRPr="004D5BB9" w:rsidSect="004D5B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4F7"/>
    <w:multiLevelType w:val="hybridMultilevel"/>
    <w:tmpl w:val="65A4A01E"/>
    <w:lvl w:ilvl="0" w:tplc="9CC4A9C0">
      <w:start w:val="1"/>
      <w:numFmt w:val="bullet"/>
      <w:lvlText w:val="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20F5212B"/>
    <w:multiLevelType w:val="hybridMultilevel"/>
    <w:tmpl w:val="474CC1E2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610B"/>
    <w:multiLevelType w:val="hybridMultilevel"/>
    <w:tmpl w:val="29506FE0"/>
    <w:lvl w:ilvl="0" w:tplc="F98E8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370C1E"/>
    <w:multiLevelType w:val="hybridMultilevel"/>
    <w:tmpl w:val="2E8AE7BC"/>
    <w:lvl w:ilvl="0" w:tplc="224284F4">
      <w:start w:val="1"/>
      <w:numFmt w:val="decimal"/>
      <w:lvlText w:val="%1."/>
      <w:lvlJc w:val="left"/>
      <w:pPr>
        <w:ind w:left="61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0A61DF3"/>
    <w:multiLevelType w:val="hybridMultilevel"/>
    <w:tmpl w:val="6650AC08"/>
    <w:lvl w:ilvl="0" w:tplc="224284F4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F367D"/>
    <w:multiLevelType w:val="hybridMultilevel"/>
    <w:tmpl w:val="4E8483CA"/>
    <w:lvl w:ilvl="0" w:tplc="F98E8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386BAD"/>
    <w:multiLevelType w:val="hybridMultilevel"/>
    <w:tmpl w:val="B8E26630"/>
    <w:lvl w:ilvl="0" w:tplc="F98E8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1049E8"/>
    <w:multiLevelType w:val="hybridMultilevel"/>
    <w:tmpl w:val="59EC091E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A29CC"/>
    <w:multiLevelType w:val="hybridMultilevel"/>
    <w:tmpl w:val="6650AC08"/>
    <w:lvl w:ilvl="0" w:tplc="224284F4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73A8"/>
    <w:multiLevelType w:val="hybridMultilevel"/>
    <w:tmpl w:val="A9409284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66932"/>
    <w:multiLevelType w:val="hybridMultilevel"/>
    <w:tmpl w:val="6650AC08"/>
    <w:lvl w:ilvl="0" w:tplc="224284F4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5AAB"/>
    <w:rsid w:val="00006A33"/>
    <w:rsid w:val="00007CA8"/>
    <w:rsid w:val="000252AE"/>
    <w:rsid w:val="0003281A"/>
    <w:rsid w:val="00034267"/>
    <w:rsid w:val="00067925"/>
    <w:rsid w:val="00082FFB"/>
    <w:rsid w:val="00087024"/>
    <w:rsid w:val="000B045D"/>
    <w:rsid w:val="001004E4"/>
    <w:rsid w:val="001308C6"/>
    <w:rsid w:val="00131A33"/>
    <w:rsid w:val="00150385"/>
    <w:rsid w:val="001733F5"/>
    <w:rsid w:val="001C32BB"/>
    <w:rsid w:val="001D697F"/>
    <w:rsid w:val="001F152C"/>
    <w:rsid w:val="001F3C16"/>
    <w:rsid w:val="00210DF1"/>
    <w:rsid w:val="0021115C"/>
    <w:rsid w:val="00216266"/>
    <w:rsid w:val="002256AD"/>
    <w:rsid w:val="002609F8"/>
    <w:rsid w:val="00265C13"/>
    <w:rsid w:val="00273FF2"/>
    <w:rsid w:val="00276B08"/>
    <w:rsid w:val="002B07F0"/>
    <w:rsid w:val="002C135F"/>
    <w:rsid w:val="002C1E4F"/>
    <w:rsid w:val="002C340C"/>
    <w:rsid w:val="002C35B6"/>
    <w:rsid w:val="002D59E3"/>
    <w:rsid w:val="002D62C2"/>
    <w:rsid w:val="002D6A3C"/>
    <w:rsid w:val="002E1555"/>
    <w:rsid w:val="002F0909"/>
    <w:rsid w:val="00311022"/>
    <w:rsid w:val="00312BFF"/>
    <w:rsid w:val="00334D31"/>
    <w:rsid w:val="003439EA"/>
    <w:rsid w:val="003466E6"/>
    <w:rsid w:val="00374576"/>
    <w:rsid w:val="00385B2F"/>
    <w:rsid w:val="003B0977"/>
    <w:rsid w:val="003C1D71"/>
    <w:rsid w:val="004016BE"/>
    <w:rsid w:val="004049A4"/>
    <w:rsid w:val="00411D3A"/>
    <w:rsid w:val="004150AF"/>
    <w:rsid w:val="0045035A"/>
    <w:rsid w:val="00455157"/>
    <w:rsid w:val="00463355"/>
    <w:rsid w:val="00464362"/>
    <w:rsid w:val="00484023"/>
    <w:rsid w:val="00484EA1"/>
    <w:rsid w:val="00493CC9"/>
    <w:rsid w:val="0049747C"/>
    <w:rsid w:val="004B6047"/>
    <w:rsid w:val="004D470D"/>
    <w:rsid w:val="004D5BB9"/>
    <w:rsid w:val="004E5C6A"/>
    <w:rsid w:val="004E677A"/>
    <w:rsid w:val="0052570F"/>
    <w:rsid w:val="00534997"/>
    <w:rsid w:val="00564380"/>
    <w:rsid w:val="005668C8"/>
    <w:rsid w:val="00566D85"/>
    <w:rsid w:val="005D0CCE"/>
    <w:rsid w:val="005D20D5"/>
    <w:rsid w:val="005E0D27"/>
    <w:rsid w:val="005F2C2C"/>
    <w:rsid w:val="005F3AED"/>
    <w:rsid w:val="005F69A2"/>
    <w:rsid w:val="00646EE6"/>
    <w:rsid w:val="00647224"/>
    <w:rsid w:val="00655F26"/>
    <w:rsid w:val="00657A26"/>
    <w:rsid w:val="0066103D"/>
    <w:rsid w:val="006668D3"/>
    <w:rsid w:val="0067289F"/>
    <w:rsid w:val="00681097"/>
    <w:rsid w:val="00697A67"/>
    <w:rsid w:val="006C2DB3"/>
    <w:rsid w:val="006D6BD3"/>
    <w:rsid w:val="006E0297"/>
    <w:rsid w:val="006E1E05"/>
    <w:rsid w:val="006E404A"/>
    <w:rsid w:val="0071362B"/>
    <w:rsid w:val="00717B4A"/>
    <w:rsid w:val="00725086"/>
    <w:rsid w:val="00735063"/>
    <w:rsid w:val="00737C59"/>
    <w:rsid w:val="00737D0C"/>
    <w:rsid w:val="00756E3A"/>
    <w:rsid w:val="00771A5F"/>
    <w:rsid w:val="007851CC"/>
    <w:rsid w:val="007A2062"/>
    <w:rsid w:val="007B161E"/>
    <w:rsid w:val="007B4231"/>
    <w:rsid w:val="007B61A0"/>
    <w:rsid w:val="007D2862"/>
    <w:rsid w:val="007D3D02"/>
    <w:rsid w:val="007E563A"/>
    <w:rsid w:val="00847F33"/>
    <w:rsid w:val="00851386"/>
    <w:rsid w:val="008626D2"/>
    <w:rsid w:val="008A2401"/>
    <w:rsid w:val="008D2CE0"/>
    <w:rsid w:val="008E398F"/>
    <w:rsid w:val="00911EA7"/>
    <w:rsid w:val="0092486B"/>
    <w:rsid w:val="00931E40"/>
    <w:rsid w:val="00943F99"/>
    <w:rsid w:val="009460C6"/>
    <w:rsid w:val="00975AAB"/>
    <w:rsid w:val="00992C99"/>
    <w:rsid w:val="009B6939"/>
    <w:rsid w:val="009C4391"/>
    <w:rsid w:val="009D3296"/>
    <w:rsid w:val="009D4417"/>
    <w:rsid w:val="00A164F0"/>
    <w:rsid w:val="00A263DA"/>
    <w:rsid w:val="00A30C61"/>
    <w:rsid w:val="00A76306"/>
    <w:rsid w:val="00AA0BD7"/>
    <w:rsid w:val="00AC5075"/>
    <w:rsid w:val="00AD4CB2"/>
    <w:rsid w:val="00AD56B5"/>
    <w:rsid w:val="00B3008B"/>
    <w:rsid w:val="00B31518"/>
    <w:rsid w:val="00B431C5"/>
    <w:rsid w:val="00B53A2E"/>
    <w:rsid w:val="00B5759A"/>
    <w:rsid w:val="00B868AB"/>
    <w:rsid w:val="00B86EE2"/>
    <w:rsid w:val="00BA5AF7"/>
    <w:rsid w:val="00BC4A50"/>
    <w:rsid w:val="00BE3F97"/>
    <w:rsid w:val="00BF3D44"/>
    <w:rsid w:val="00C06698"/>
    <w:rsid w:val="00C164FC"/>
    <w:rsid w:val="00C215E1"/>
    <w:rsid w:val="00C2463A"/>
    <w:rsid w:val="00C712FE"/>
    <w:rsid w:val="00C7170F"/>
    <w:rsid w:val="00C839DC"/>
    <w:rsid w:val="00CC3B2C"/>
    <w:rsid w:val="00CF2A17"/>
    <w:rsid w:val="00D06064"/>
    <w:rsid w:val="00D37AA9"/>
    <w:rsid w:val="00D43CA3"/>
    <w:rsid w:val="00D55048"/>
    <w:rsid w:val="00D60B87"/>
    <w:rsid w:val="00D77E04"/>
    <w:rsid w:val="00D87E66"/>
    <w:rsid w:val="00DA1A73"/>
    <w:rsid w:val="00DB3EE9"/>
    <w:rsid w:val="00DC0CE4"/>
    <w:rsid w:val="00DE0E20"/>
    <w:rsid w:val="00DF6B02"/>
    <w:rsid w:val="00E0696C"/>
    <w:rsid w:val="00E075E2"/>
    <w:rsid w:val="00E10A84"/>
    <w:rsid w:val="00E13249"/>
    <w:rsid w:val="00E30511"/>
    <w:rsid w:val="00E372FB"/>
    <w:rsid w:val="00E4006C"/>
    <w:rsid w:val="00E502F9"/>
    <w:rsid w:val="00E643D2"/>
    <w:rsid w:val="00E64D83"/>
    <w:rsid w:val="00E77535"/>
    <w:rsid w:val="00E80BB1"/>
    <w:rsid w:val="00E8570B"/>
    <w:rsid w:val="00E94B6C"/>
    <w:rsid w:val="00EB673A"/>
    <w:rsid w:val="00EC57EB"/>
    <w:rsid w:val="00EC71C0"/>
    <w:rsid w:val="00ED4E21"/>
    <w:rsid w:val="00EF2603"/>
    <w:rsid w:val="00EF39BC"/>
    <w:rsid w:val="00EF3F23"/>
    <w:rsid w:val="00F15761"/>
    <w:rsid w:val="00F56FA0"/>
    <w:rsid w:val="00F92A16"/>
    <w:rsid w:val="00F97B9F"/>
    <w:rsid w:val="00FC345E"/>
    <w:rsid w:val="00FC7C2E"/>
    <w:rsid w:val="00FD3281"/>
    <w:rsid w:val="00FF1C5C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AB"/>
    <w:pPr>
      <w:widowControl w:val="0"/>
      <w:spacing w:line="317" w:lineRule="auto"/>
      <w:ind w:left="0" w:firstLine="500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3F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733F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733F5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733F5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auto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733F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7">
    <w:name w:val="List Paragraph"/>
    <w:basedOn w:val="a"/>
    <w:uiPriority w:val="99"/>
    <w:qFormat/>
    <w:rsid w:val="001733F5"/>
    <w:pPr>
      <w:ind w:left="720"/>
      <w:contextualSpacing/>
    </w:pPr>
  </w:style>
  <w:style w:type="character" w:styleId="a8">
    <w:name w:val="Strong"/>
    <w:basedOn w:val="a0"/>
    <w:uiPriority w:val="22"/>
    <w:qFormat/>
    <w:rsid w:val="001733F5"/>
    <w:rPr>
      <w:b/>
      <w:bCs/>
    </w:rPr>
  </w:style>
  <w:style w:type="character" w:styleId="a9">
    <w:name w:val="Hyperlink"/>
    <w:basedOn w:val="a0"/>
    <w:uiPriority w:val="99"/>
    <w:semiHidden/>
    <w:unhideWhenUsed/>
    <w:rsid w:val="001733F5"/>
    <w:rPr>
      <w:color w:val="0000FF"/>
      <w:u w:val="single"/>
    </w:rPr>
  </w:style>
  <w:style w:type="paragraph" w:styleId="aa">
    <w:name w:val="footer"/>
    <w:basedOn w:val="a"/>
    <w:link w:val="ab"/>
    <w:rsid w:val="00334D31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3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7F33"/>
    <w:pPr>
      <w:widowControl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ConsPlusNormal0">
    <w:name w:val="ConsPlusNormal"/>
    <w:link w:val="ConsPlusNormal1"/>
    <w:rsid w:val="0049747C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4974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05">
    <w:name w:val="Font Style105"/>
    <w:rsid w:val="0049747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rsid w:val="0049747C"/>
    <w:pPr>
      <w:autoSpaceDE w:val="0"/>
      <w:spacing w:line="322" w:lineRule="exact"/>
      <w:ind w:firstLine="331"/>
      <w:jc w:val="left"/>
    </w:pPr>
    <w:rPr>
      <w:rFonts w:ascii="Calibri" w:hAnsi="Calibri" w:cs="Calibri"/>
      <w:color w:val="auto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E0696C"/>
    <w:pPr>
      <w:widowControl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30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08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ebr.ru/stradm_org/index.html" TargetMode="External"/><Relationship Id="rId13" Type="http://schemas.openxmlformats.org/officeDocument/2006/relationships/hyperlink" Target="http://admrebr.ru/adm_struk_stroi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rebr.ru/kom_urist/index.html" TargetMode="External"/><Relationship Id="rId12" Type="http://schemas.openxmlformats.org/officeDocument/2006/relationships/hyperlink" Target="http://admrebr.ru/kom_fin/index.html" TargetMode="External"/><Relationship Id="rId17" Type="http://schemas.openxmlformats.org/officeDocument/2006/relationships/hyperlink" Target="http://admrebr.ru/zam_cx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rebr.ru/kom_sport_nov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rebr.ru/stradm_kom_ak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rebr.ru/kom_obr/index.html" TargetMode="External"/><Relationship Id="rId10" Type="http://schemas.openxmlformats.org/officeDocument/2006/relationships/hyperlink" Target="http://admrebr.ru/goichs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rebr.ru/arxiv_otd/index.html" TargetMode="External"/><Relationship Id="rId14" Type="http://schemas.openxmlformats.org/officeDocument/2006/relationships/hyperlink" Target="http://admrebr.ru/kom_kult_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1ABF77-C8F8-4DD2-933E-5BCE40D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45</cp:revision>
  <cp:lastPrinted>2022-02-07T09:57:00Z</cp:lastPrinted>
  <dcterms:created xsi:type="dcterms:W3CDTF">2018-05-14T03:26:00Z</dcterms:created>
  <dcterms:modified xsi:type="dcterms:W3CDTF">2022-11-15T05:16:00Z</dcterms:modified>
</cp:coreProperties>
</file>